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792D3" w14:textId="17501D5A" w:rsidR="00B571FB" w:rsidRDefault="000F37C1" w:rsidP="000F37C1">
      <w:pPr>
        <w:ind w:left="-1440" w:right="-1440"/>
        <w:rPr>
          <w:rFonts w:ascii="Avenir Next LT Pro Light" w:hAnsi="Avenir Next LT Pro Light"/>
          <w:color w:val="2F5496" w:themeColor="accent1" w:themeShade="BF"/>
          <w:sz w:val="72"/>
          <w:szCs w:val="72"/>
        </w:rPr>
      </w:pPr>
      <w:r>
        <w:rPr>
          <w:rFonts w:ascii="Avenir Next LT Pro Light" w:hAnsi="Avenir Next LT Pro Light"/>
          <w:noProof/>
          <w:color w:val="2F5496" w:themeColor="accent1" w:themeShade="BF"/>
          <w:sz w:val="72"/>
          <w:szCs w:val="72"/>
        </w:rPr>
        <w:drawing>
          <wp:inline distT="0" distB="0" distL="0" distR="0" wp14:anchorId="41295D40" wp14:editId="6D6D5B2F">
            <wp:extent cx="7790213" cy="10084829"/>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
                      <a:extLst>
                        <a:ext uri="{28A0092B-C50C-407E-A947-70E740481C1C}">
                          <a14:useLocalDpi xmlns:a14="http://schemas.microsoft.com/office/drawing/2010/main" val="0"/>
                        </a:ext>
                      </a:extLst>
                    </a:blip>
                    <a:stretch>
                      <a:fillRect/>
                    </a:stretch>
                  </pic:blipFill>
                  <pic:spPr>
                    <a:xfrm>
                      <a:off x="0" y="0"/>
                      <a:ext cx="7829624" cy="10135849"/>
                    </a:xfrm>
                    <a:prstGeom prst="rect">
                      <a:avLst/>
                    </a:prstGeom>
                  </pic:spPr>
                </pic:pic>
              </a:graphicData>
            </a:graphic>
          </wp:inline>
        </w:drawing>
      </w:r>
      <w:r w:rsidR="00B571FB">
        <w:rPr>
          <w:rFonts w:ascii="Avenir Next LT Pro Light" w:hAnsi="Avenir Next LT Pro Light"/>
          <w:color w:val="2F5496" w:themeColor="accent1" w:themeShade="BF"/>
          <w:sz w:val="72"/>
          <w:szCs w:val="72"/>
        </w:rPr>
        <w:br w:type="page"/>
      </w:r>
    </w:p>
    <w:p w14:paraId="2163E25E" w14:textId="77777777" w:rsidR="004A70A3" w:rsidRDefault="004A70A3" w:rsidP="00516F90">
      <w:pPr>
        <w:spacing w:after="0"/>
        <w:jc w:val="center"/>
        <w:rPr>
          <w:rFonts w:ascii="Avenir Next LT Pro Light" w:hAnsi="Avenir Next LT Pro Light"/>
          <w:color w:val="2F5496" w:themeColor="accent1" w:themeShade="BF"/>
          <w:sz w:val="72"/>
          <w:szCs w:val="72"/>
        </w:rPr>
      </w:pPr>
    </w:p>
    <w:p w14:paraId="6C5B51A0" w14:textId="0FEFF3F6" w:rsidR="00753C22" w:rsidRDefault="00516F90" w:rsidP="00516F90">
      <w:pPr>
        <w:spacing w:after="0"/>
        <w:jc w:val="center"/>
        <w:rPr>
          <w:rFonts w:ascii="Avenir Next LT Pro Light" w:hAnsi="Avenir Next LT Pro Light"/>
          <w:color w:val="2F5496" w:themeColor="accent1" w:themeShade="BF"/>
          <w:sz w:val="72"/>
          <w:szCs w:val="72"/>
        </w:rPr>
      </w:pPr>
      <w:r w:rsidRPr="00516F90">
        <w:rPr>
          <w:rFonts w:ascii="Avenir Next LT Pro Light" w:hAnsi="Avenir Next LT Pro Light"/>
          <w:color w:val="2F5496" w:themeColor="accent1" w:themeShade="BF"/>
          <w:sz w:val="72"/>
          <w:szCs w:val="72"/>
        </w:rPr>
        <w:t>Table of Contents</w:t>
      </w:r>
    </w:p>
    <w:p w14:paraId="036EE69C" w14:textId="77777777" w:rsidR="004A70A3" w:rsidRPr="00516F90" w:rsidRDefault="004A70A3" w:rsidP="00516F90">
      <w:pPr>
        <w:spacing w:after="0"/>
        <w:jc w:val="center"/>
        <w:rPr>
          <w:rFonts w:ascii="Avenir Next LT Pro Light" w:hAnsi="Avenir Next LT Pro Light"/>
          <w:color w:val="2F5496" w:themeColor="accent1" w:themeShade="BF"/>
          <w:sz w:val="72"/>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7438"/>
        <w:gridCol w:w="588"/>
      </w:tblGrid>
      <w:tr w:rsidR="00516F90" w:rsidRPr="007D1FCC" w14:paraId="278CD7EA" w14:textId="77777777" w:rsidTr="00482A55">
        <w:tc>
          <w:tcPr>
            <w:tcW w:w="1324" w:type="dxa"/>
            <w:shd w:val="clear" w:color="auto" w:fill="D9E2F3" w:themeFill="accent1" w:themeFillTint="33"/>
          </w:tcPr>
          <w:p w14:paraId="5F8631C3" w14:textId="77777777"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I.</w:t>
            </w:r>
          </w:p>
        </w:tc>
        <w:tc>
          <w:tcPr>
            <w:tcW w:w="7438" w:type="dxa"/>
            <w:shd w:val="clear" w:color="auto" w:fill="D9E2F3" w:themeFill="accent1" w:themeFillTint="33"/>
          </w:tcPr>
          <w:p w14:paraId="3A2FFF99" w14:textId="4438D495"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RCW</w:t>
            </w:r>
            <w:r w:rsidRPr="007D1FCC">
              <w:rPr>
                <w:rFonts w:ascii="Avenir Next LT Pro" w:hAnsi="Avenir Next LT Pro"/>
                <w:spacing w:val="-9"/>
                <w:sz w:val="32"/>
                <w:szCs w:val="32"/>
              </w:rPr>
              <w:t xml:space="preserve"> </w:t>
            </w:r>
            <w:r w:rsidRPr="007D1FCC">
              <w:rPr>
                <w:rFonts w:ascii="Avenir Next LT Pro" w:hAnsi="Avenir Next LT Pro"/>
                <w:sz w:val="32"/>
                <w:szCs w:val="32"/>
              </w:rPr>
              <w:t>60.44.010-</w:t>
            </w:r>
            <w:r w:rsidRPr="007D1FCC">
              <w:rPr>
                <w:rFonts w:ascii="Avenir Next LT Pro" w:hAnsi="Avenir Next LT Pro"/>
                <w:spacing w:val="-2"/>
                <w:sz w:val="32"/>
                <w:szCs w:val="32"/>
              </w:rPr>
              <w:t>60.44.060 …………………………</w:t>
            </w:r>
            <w:r w:rsidR="00482A55">
              <w:rPr>
                <w:rFonts w:ascii="Avenir Next LT Pro" w:hAnsi="Avenir Next LT Pro"/>
                <w:spacing w:val="-2"/>
                <w:sz w:val="32"/>
                <w:szCs w:val="32"/>
              </w:rPr>
              <w:t>.</w:t>
            </w:r>
          </w:p>
        </w:tc>
        <w:tc>
          <w:tcPr>
            <w:tcW w:w="588" w:type="dxa"/>
            <w:shd w:val="clear" w:color="auto" w:fill="D9E2F3" w:themeFill="accent1" w:themeFillTint="33"/>
          </w:tcPr>
          <w:p w14:paraId="5E6D70CA" w14:textId="77777777"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3</w:t>
            </w:r>
          </w:p>
        </w:tc>
      </w:tr>
      <w:tr w:rsidR="00516F90" w:rsidRPr="007D1FCC" w14:paraId="6E2B0209" w14:textId="77777777" w:rsidTr="00482A55">
        <w:tc>
          <w:tcPr>
            <w:tcW w:w="1324" w:type="dxa"/>
          </w:tcPr>
          <w:p w14:paraId="61440060" w14:textId="77777777"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II.</w:t>
            </w:r>
          </w:p>
        </w:tc>
        <w:tc>
          <w:tcPr>
            <w:tcW w:w="7438" w:type="dxa"/>
          </w:tcPr>
          <w:p w14:paraId="08CF50F3" w14:textId="31B69E90"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How</w:t>
            </w:r>
            <w:r w:rsidRPr="007D1FCC">
              <w:rPr>
                <w:rFonts w:ascii="Avenir Next LT Pro" w:hAnsi="Avenir Next LT Pro"/>
                <w:spacing w:val="-3"/>
                <w:sz w:val="32"/>
                <w:szCs w:val="32"/>
              </w:rPr>
              <w:t xml:space="preserve"> </w:t>
            </w:r>
            <w:r w:rsidRPr="007D1FCC">
              <w:rPr>
                <w:rFonts w:ascii="Avenir Next LT Pro" w:hAnsi="Avenir Next LT Pro"/>
                <w:sz w:val="32"/>
                <w:szCs w:val="32"/>
              </w:rPr>
              <w:t>to</w:t>
            </w:r>
            <w:r w:rsidRPr="007D1FCC">
              <w:rPr>
                <w:rFonts w:ascii="Avenir Next LT Pro" w:hAnsi="Avenir Next LT Pro"/>
                <w:spacing w:val="-2"/>
                <w:sz w:val="32"/>
                <w:szCs w:val="32"/>
              </w:rPr>
              <w:t xml:space="preserve"> </w:t>
            </w:r>
            <w:r w:rsidRPr="007D1FCC">
              <w:rPr>
                <w:rFonts w:ascii="Avenir Next LT Pro" w:hAnsi="Avenir Next LT Pro"/>
                <w:sz w:val="32"/>
                <w:szCs w:val="32"/>
              </w:rPr>
              <w:t>Complete</w:t>
            </w:r>
            <w:r w:rsidRPr="007D1FCC">
              <w:rPr>
                <w:rFonts w:ascii="Avenir Next LT Pro" w:hAnsi="Avenir Next LT Pro"/>
                <w:spacing w:val="-3"/>
                <w:sz w:val="32"/>
                <w:szCs w:val="32"/>
              </w:rPr>
              <w:t xml:space="preserve"> </w:t>
            </w:r>
            <w:r w:rsidRPr="007D1FCC">
              <w:rPr>
                <w:rFonts w:ascii="Avenir Next LT Pro" w:hAnsi="Avenir Next LT Pro"/>
                <w:sz w:val="32"/>
                <w:szCs w:val="32"/>
              </w:rPr>
              <w:t>a</w:t>
            </w:r>
            <w:r w:rsidRPr="007D1FCC">
              <w:rPr>
                <w:rFonts w:ascii="Avenir Next LT Pro" w:hAnsi="Avenir Next LT Pro"/>
                <w:spacing w:val="-3"/>
                <w:sz w:val="32"/>
                <w:szCs w:val="32"/>
              </w:rPr>
              <w:t xml:space="preserve"> </w:t>
            </w:r>
            <w:r w:rsidRPr="007D1FCC">
              <w:rPr>
                <w:rFonts w:ascii="Avenir Next LT Pro" w:hAnsi="Avenir Next LT Pro"/>
                <w:spacing w:val="-4"/>
                <w:sz w:val="32"/>
                <w:szCs w:val="32"/>
              </w:rPr>
              <w:t>Lien …………………………</w:t>
            </w:r>
            <w:proofErr w:type="gramStart"/>
            <w:r w:rsidRPr="007D1FCC">
              <w:rPr>
                <w:rFonts w:ascii="Avenir Next LT Pro" w:hAnsi="Avenir Next LT Pro"/>
                <w:spacing w:val="-4"/>
                <w:sz w:val="32"/>
                <w:szCs w:val="32"/>
              </w:rPr>
              <w:t>…</w:t>
            </w:r>
            <w:r w:rsidR="00482A55">
              <w:rPr>
                <w:rFonts w:ascii="Avenir Next LT Pro" w:hAnsi="Avenir Next LT Pro"/>
                <w:spacing w:val="-4"/>
                <w:sz w:val="32"/>
                <w:szCs w:val="32"/>
              </w:rPr>
              <w:t>..</w:t>
            </w:r>
            <w:proofErr w:type="gramEnd"/>
          </w:p>
        </w:tc>
        <w:tc>
          <w:tcPr>
            <w:tcW w:w="588" w:type="dxa"/>
          </w:tcPr>
          <w:p w14:paraId="1461273D" w14:textId="77777777"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5</w:t>
            </w:r>
          </w:p>
        </w:tc>
      </w:tr>
      <w:tr w:rsidR="00516F90" w:rsidRPr="007D1FCC" w14:paraId="74E73A9A" w14:textId="77777777" w:rsidTr="00482A55">
        <w:tc>
          <w:tcPr>
            <w:tcW w:w="1324" w:type="dxa"/>
            <w:shd w:val="clear" w:color="auto" w:fill="D9E2F3" w:themeFill="accent1" w:themeFillTint="33"/>
          </w:tcPr>
          <w:p w14:paraId="02F9F9ED" w14:textId="77777777"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III.</w:t>
            </w:r>
          </w:p>
        </w:tc>
        <w:tc>
          <w:tcPr>
            <w:tcW w:w="7438" w:type="dxa"/>
            <w:shd w:val="clear" w:color="auto" w:fill="D9E2F3" w:themeFill="accent1" w:themeFillTint="33"/>
          </w:tcPr>
          <w:p w14:paraId="4AF5A6E1" w14:textId="395E9EE2"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Costs</w:t>
            </w:r>
            <w:r w:rsidRPr="007D1FCC">
              <w:rPr>
                <w:rFonts w:ascii="Avenir Next LT Pro" w:hAnsi="Avenir Next LT Pro"/>
                <w:spacing w:val="-3"/>
                <w:sz w:val="32"/>
                <w:szCs w:val="32"/>
              </w:rPr>
              <w:t xml:space="preserve"> </w:t>
            </w:r>
            <w:r w:rsidRPr="007D1FCC">
              <w:rPr>
                <w:rFonts w:ascii="Avenir Next LT Pro" w:hAnsi="Avenir Next LT Pro"/>
                <w:sz w:val="32"/>
                <w:szCs w:val="32"/>
              </w:rPr>
              <w:t>and</w:t>
            </w:r>
            <w:r w:rsidRPr="007D1FCC">
              <w:rPr>
                <w:rFonts w:ascii="Avenir Next LT Pro" w:hAnsi="Avenir Next LT Pro"/>
                <w:spacing w:val="-2"/>
                <w:sz w:val="32"/>
                <w:szCs w:val="32"/>
              </w:rPr>
              <w:t xml:space="preserve"> Procedures ………………………………</w:t>
            </w:r>
            <w:r w:rsidR="00482A55">
              <w:rPr>
                <w:rFonts w:ascii="Avenir Next LT Pro" w:hAnsi="Avenir Next LT Pro"/>
                <w:spacing w:val="-2"/>
                <w:sz w:val="32"/>
                <w:szCs w:val="32"/>
              </w:rPr>
              <w:t>.</w:t>
            </w:r>
          </w:p>
        </w:tc>
        <w:tc>
          <w:tcPr>
            <w:tcW w:w="588" w:type="dxa"/>
            <w:shd w:val="clear" w:color="auto" w:fill="D9E2F3" w:themeFill="accent1" w:themeFillTint="33"/>
          </w:tcPr>
          <w:p w14:paraId="4D0FDEE8" w14:textId="77777777"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6</w:t>
            </w:r>
          </w:p>
        </w:tc>
      </w:tr>
      <w:tr w:rsidR="00516F90" w:rsidRPr="007D1FCC" w14:paraId="3D66F709" w14:textId="77777777" w:rsidTr="00482A55">
        <w:tc>
          <w:tcPr>
            <w:tcW w:w="1324" w:type="dxa"/>
          </w:tcPr>
          <w:p w14:paraId="65C01B5B" w14:textId="77777777"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IV.</w:t>
            </w:r>
          </w:p>
        </w:tc>
        <w:tc>
          <w:tcPr>
            <w:tcW w:w="7438" w:type="dxa"/>
          </w:tcPr>
          <w:p w14:paraId="15E6642D" w14:textId="280B87ED"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Where</w:t>
            </w:r>
            <w:r w:rsidRPr="007D1FCC">
              <w:rPr>
                <w:rFonts w:ascii="Avenir Next LT Pro" w:hAnsi="Avenir Next LT Pro"/>
                <w:spacing w:val="-2"/>
                <w:sz w:val="32"/>
                <w:szCs w:val="32"/>
              </w:rPr>
              <w:t xml:space="preserve"> </w:t>
            </w:r>
            <w:r w:rsidRPr="007D1FCC">
              <w:rPr>
                <w:rFonts w:ascii="Avenir Next LT Pro" w:hAnsi="Avenir Next LT Pro"/>
                <w:sz w:val="32"/>
                <w:szCs w:val="32"/>
              </w:rPr>
              <w:t>to</w:t>
            </w:r>
            <w:r w:rsidRPr="007D1FCC">
              <w:rPr>
                <w:rFonts w:ascii="Avenir Next LT Pro" w:hAnsi="Avenir Next LT Pro"/>
                <w:spacing w:val="-1"/>
                <w:sz w:val="32"/>
                <w:szCs w:val="32"/>
              </w:rPr>
              <w:t xml:space="preserve"> </w:t>
            </w:r>
            <w:r w:rsidRPr="007D1FCC">
              <w:rPr>
                <w:rFonts w:ascii="Avenir Next LT Pro" w:hAnsi="Avenir Next LT Pro"/>
                <w:sz w:val="32"/>
                <w:szCs w:val="32"/>
              </w:rPr>
              <w:t>File</w:t>
            </w:r>
            <w:r w:rsidRPr="007D1FCC">
              <w:rPr>
                <w:rFonts w:ascii="Avenir Next LT Pro" w:hAnsi="Avenir Next LT Pro"/>
                <w:spacing w:val="-3"/>
                <w:sz w:val="32"/>
                <w:szCs w:val="32"/>
              </w:rPr>
              <w:t xml:space="preserve"> </w:t>
            </w:r>
            <w:r w:rsidRPr="007D1FCC">
              <w:rPr>
                <w:rFonts w:ascii="Avenir Next LT Pro" w:hAnsi="Avenir Next LT Pro"/>
                <w:sz w:val="32"/>
                <w:szCs w:val="32"/>
              </w:rPr>
              <w:t>a</w:t>
            </w:r>
            <w:r w:rsidRPr="007D1FCC">
              <w:rPr>
                <w:rFonts w:ascii="Avenir Next LT Pro" w:hAnsi="Avenir Next LT Pro"/>
                <w:spacing w:val="-2"/>
                <w:sz w:val="32"/>
                <w:szCs w:val="32"/>
              </w:rPr>
              <w:t xml:space="preserve"> </w:t>
            </w:r>
            <w:r w:rsidRPr="007D1FCC">
              <w:rPr>
                <w:rFonts w:ascii="Avenir Next LT Pro" w:hAnsi="Avenir Next LT Pro"/>
                <w:spacing w:val="-4"/>
                <w:sz w:val="32"/>
                <w:szCs w:val="32"/>
              </w:rPr>
              <w:t>Lien ………………………………</w:t>
            </w:r>
            <w:proofErr w:type="gramStart"/>
            <w:r w:rsidRPr="007D1FCC">
              <w:rPr>
                <w:rFonts w:ascii="Avenir Next LT Pro" w:hAnsi="Avenir Next LT Pro"/>
                <w:spacing w:val="-4"/>
                <w:sz w:val="32"/>
                <w:szCs w:val="32"/>
              </w:rPr>
              <w:t>…</w:t>
            </w:r>
            <w:r w:rsidR="00482A55">
              <w:rPr>
                <w:rFonts w:ascii="Avenir Next LT Pro" w:hAnsi="Avenir Next LT Pro"/>
                <w:spacing w:val="-4"/>
                <w:sz w:val="32"/>
                <w:szCs w:val="32"/>
              </w:rPr>
              <w:t>..</w:t>
            </w:r>
            <w:proofErr w:type="gramEnd"/>
          </w:p>
        </w:tc>
        <w:tc>
          <w:tcPr>
            <w:tcW w:w="588" w:type="dxa"/>
          </w:tcPr>
          <w:p w14:paraId="429DDE53" w14:textId="77777777"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7</w:t>
            </w:r>
          </w:p>
        </w:tc>
      </w:tr>
      <w:tr w:rsidR="00482A55" w:rsidRPr="007D1FCC" w14:paraId="244FBF6C" w14:textId="77777777" w:rsidTr="00482A55">
        <w:tc>
          <w:tcPr>
            <w:tcW w:w="8762" w:type="dxa"/>
            <w:gridSpan w:val="2"/>
            <w:shd w:val="clear" w:color="auto" w:fill="D9E2F3" w:themeFill="accent1" w:themeFillTint="33"/>
          </w:tcPr>
          <w:p w14:paraId="19FE174A" w14:textId="2FAA42F0" w:rsidR="00482A55" w:rsidRPr="007D1FCC" w:rsidRDefault="00482A55" w:rsidP="00516F90">
            <w:pPr>
              <w:spacing w:line="459" w:lineRule="exact"/>
              <w:rPr>
                <w:rFonts w:ascii="Avenir Next LT Pro" w:hAnsi="Avenir Next LT Pro"/>
                <w:sz w:val="32"/>
                <w:szCs w:val="32"/>
              </w:rPr>
            </w:pPr>
            <w:r>
              <w:rPr>
                <w:rFonts w:ascii="Avenir Next LT Pro" w:hAnsi="Avenir Next LT Pro"/>
                <w:sz w:val="32"/>
                <w:szCs w:val="32"/>
              </w:rPr>
              <w:t>FORMS &amp; LETTERS ……………………………………………...</w:t>
            </w:r>
          </w:p>
        </w:tc>
        <w:tc>
          <w:tcPr>
            <w:tcW w:w="588" w:type="dxa"/>
            <w:shd w:val="clear" w:color="auto" w:fill="D9E2F3" w:themeFill="accent1" w:themeFillTint="33"/>
          </w:tcPr>
          <w:p w14:paraId="43D02CB4" w14:textId="7E885008" w:rsidR="00482A55" w:rsidRDefault="00482A55" w:rsidP="00516F90">
            <w:pPr>
              <w:spacing w:line="459" w:lineRule="exact"/>
              <w:rPr>
                <w:rFonts w:ascii="Avenir Next LT Pro" w:hAnsi="Avenir Next LT Pro"/>
                <w:sz w:val="32"/>
                <w:szCs w:val="32"/>
              </w:rPr>
            </w:pPr>
            <w:r>
              <w:rPr>
                <w:rFonts w:ascii="Avenir Next LT Pro" w:hAnsi="Avenir Next LT Pro"/>
                <w:sz w:val="32"/>
                <w:szCs w:val="32"/>
              </w:rPr>
              <w:t>8</w:t>
            </w:r>
          </w:p>
        </w:tc>
      </w:tr>
      <w:tr w:rsidR="00516F90" w:rsidRPr="007D1FCC" w14:paraId="69BC83C0" w14:textId="77777777" w:rsidTr="00482A55">
        <w:tc>
          <w:tcPr>
            <w:tcW w:w="1324" w:type="dxa"/>
            <w:shd w:val="clear" w:color="auto" w:fill="auto"/>
          </w:tcPr>
          <w:p w14:paraId="321FE8CA" w14:textId="147DE673" w:rsidR="00516F90" w:rsidRPr="007D1FCC" w:rsidRDefault="00516F90" w:rsidP="00516F90">
            <w:pPr>
              <w:spacing w:line="459" w:lineRule="exact"/>
              <w:rPr>
                <w:rFonts w:ascii="Avenir Next LT Pro" w:hAnsi="Avenir Next LT Pro"/>
                <w:sz w:val="32"/>
                <w:szCs w:val="32"/>
              </w:rPr>
            </w:pPr>
          </w:p>
        </w:tc>
        <w:tc>
          <w:tcPr>
            <w:tcW w:w="7438" w:type="dxa"/>
            <w:shd w:val="clear" w:color="auto" w:fill="auto"/>
          </w:tcPr>
          <w:p w14:paraId="0D326307" w14:textId="273A8FFB"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Notice</w:t>
            </w:r>
            <w:r w:rsidRPr="007D1FCC">
              <w:rPr>
                <w:rFonts w:ascii="Avenir Next LT Pro" w:hAnsi="Avenir Next LT Pro"/>
                <w:spacing w:val="-4"/>
                <w:sz w:val="32"/>
                <w:szCs w:val="32"/>
              </w:rPr>
              <w:t xml:space="preserve"> </w:t>
            </w:r>
            <w:r w:rsidRPr="007D1FCC">
              <w:rPr>
                <w:rFonts w:ascii="Avenir Next LT Pro" w:hAnsi="Avenir Next LT Pro"/>
                <w:sz w:val="32"/>
                <w:szCs w:val="32"/>
              </w:rPr>
              <w:t>of</w:t>
            </w:r>
            <w:r w:rsidRPr="007D1FCC">
              <w:rPr>
                <w:rFonts w:ascii="Avenir Next LT Pro" w:hAnsi="Avenir Next LT Pro"/>
                <w:spacing w:val="-3"/>
                <w:sz w:val="32"/>
                <w:szCs w:val="32"/>
              </w:rPr>
              <w:t xml:space="preserve"> </w:t>
            </w:r>
            <w:r w:rsidRPr="007D1FCC">
              <w:rPr>
                <w:rFonts w:ascii="Avenir Next LT Pro" w:hAnsi="Avenir Next LT Pro"/>
                <w:sz w:val="32"/>
                <w:szCs w:val="32"/>
              </w:rPr>
              <w:t xml:space="preserve">Claim </w:t>
            </w:r>
            <w:r w:rsidRPr="007D1FCC">
              <w:rPr>
                <w:rFonts w:ascii="Avenir Next LT Pro" w:hAnsi="Avenir Next LT Pro"/>
                <w:spacing w:val="-4"/>
                <w:sz w:val="32"/>
                <w:szCs w:val="32"/>
              </w:rPr>
              <w:t>Form ………………………………</w:t>
            </w:r>
            <w:r w:rsidR="00482A55">
              <w:rPr>
                <w:rFonts w:ascii="Avenir Next LT Pro" w:hAnsi="Avenir Next LT Pro"/>
                <w:spacing w:val="-4"/>
                <w:sz w:val="32"/>
                <w:szCs w:val="32"/>
              </w:rPr>
              <w:t>...</w:t>
            </w:r>
          </w:p>
        </w:tc>
        <w:tc>
          <w:tcPr>
            <w:tcW w:w="588" w:type="dxa"/>
            <w:shd w:val="clear" w:color="auto" w:fill="auto"/>
          </w:tcPr>
          <w:p w14:paraId="610DCE9F" w14:textId="7C344EE7" w:rsidR="00516F90" w:rsidRPr="007D1FCC" w:rsidRDefault="00402219" w:rsidP="00516F90">
            <w:pPr>
              <w:spacing w:line="459" w:lineRule="exact"/>
              <w:rPr>
                <w:rFonts w:ascii="Avenir Next LT Pro" w:hAnsi="Avenir Next LT Pro"/>
                <w:sz w:val="32"/>
                <w:szCs w:val="32"/>
              </w:rPr>
            </w:pPr>
            <w:r>
              <w:rPr>
                <w:rFonts w:ascii="Avenir Next LT Pro" w:hAnsi="Avenir Next LT Pro"/>
                <w:sz w:val="32"/>
                <w:szCs w:val="32"/>
              </w:rPr>
              <w:t>8</w:t>
            </w:r>
          </w:p>
        </w:tc>
      </w:tr>
      <w:tr w:rsidR="00516F90" w:rsidRPr="007D1FCC" w14:paraId="09B071D2" w14:textId="77777777" w:rsidTr="00482A55">
        <w:tc>
          <w:tcPr>
            <w:tcW w:w="1324" w:type="dxa"/>
            <w:shd w:val="clear" w:color="auto" w:fill="D9E2F3" w:themeFill="accent1" w:themeFillTint="33"/>
          </w:tcPr>
          <w:p w14:paraId="00173C5D" w14:textId="3CFE93A8" w:rsidR="00516F90" w:rsidRPr="007D1FCC" w:rsidRDefault="00516F90" w:rsidP="00516F90">
            <w:pPr>
              <w:spacing w:line="459" w:lineRule="exact"/>
              <w:rPr>
                <w:rFonts w:ascii="Avenir Next LT Pro" w:hAnsi="Avenir Next LT Pro"/>
                <w:sz w:val="32"/>
                <w:szCs w:val="32"/>
              </w:rPr>
            </w:pPr>
          </w:p>
        </w:tc>
        <w:tc>
          <w:tcPr>
            <w:tcW w:w="7438" w:type="dxa"/>
            <w:shd w:val="clear" w:color="auto" w:fill="D9E2F3" w:themeFill="accent1" w:themeFillTint="33"/>
          </w:tcPr>
          <w:p w14:paraId="16736692" w14:textId="287C2114"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Notice</w:t>
            </w:r>
            <w:r w:rsidRPr="007D1FCC">
              <w:rPr>
                <w:rFonts w:ascii="Avenir Next LT Pro" w:hAnsi="Avenir Next LT Pro"/>
                <w:spacing w:val="-5"/>
                <w:sz w:val="32"/>
                <w:szCs w:val="32"/>
              </w:rPr>
              <w:t xml:space="preserve"> </w:t>
            </w:r>
            <w:r w:rsidRPr="007D1FCC">
              <w:rPr>
                <w:rFonts w:ascii="Avenir Next LT Pro" w:hAnsi="Avenir Next LT Pro"/>
                <w:sz w:val="32"/>
                <w:szCs w:val="32"/>
              </w:rPr>
              <w:t>of</w:t>
            </w:r>
            <w:r w:rsidRPr="007D1FCC">
              <w:rPr>
                <w:rFonts w:ascii="Avenir Next LT Pro" w:hAnsi="Avenir Next LT Pro"/>
                <w:spacing w:val="-3"/>
                <w:sz w:val="32"/>
                <w:szCs w:val="32"/>
              </w:rPr>
              <w:t xml:space="preserve"> </w:t>
            </w:r>
            <w:r w:rsidRPr="007D1FCC">
              <w:rPr>
                <w:rFonts w:ascii="Avenir Next LT Pro" w:hAnsi="Avenir Next LT Pro"/>
                <w:sz w:val="32"/>
                <w:szCs w:val="32"/>
              </w:rPr>
              <w:t>Satisfaction</w:t>
            </w:r>
            <w:r w:rsidRPr="007D1FCC">
              <w:rPr>
                <w:rFonts w:ascii="Avenir Next LT Pro" w:hAnsi="Avenir Next LT Pro"/>
                <w:spacing w:val="-3"/>
                <w:sz w:val="32"/>
                <w:szCs w:val="32"/>
              </w:rPr>
              <w:t xml:space="preserve"> </w:t>
            </w:r>
            <w:r w:rsidRPr="007D1FCC">
              <w:rPr>
                <w:rFonts w:ascii="Avenir Next LT Pro" w:hAnsi="Avenir Next LT Pro"/>
                <w:spacing w:val="-4"/>
                <w:sz w:val="32"/>
                <w:szCs w:val="32"/>
              </w:rPr>
              <w:t>Form …………………………</w:t>
            </w:r>
            <w:r w:rsidR="00482A55">
              <w:rPr>
                <w:rFonts w:ascii="Avenir Next LT Pro" w:hAnsi="Avenir Next LT Pro"/>
                <w:spacing w:val="-4"/>
                <w:sz w:val="32"/>
                <w:szCs w:val="32"/>
              </w:rPr>
              <w:t>.</w:t>
            </w:r>
          </w:p>
        </w:tc>
        <w:tc>
          <w:tcPr>
            <w:tcW w:w="588" w:type="dxa"/>
            <w:shd w:val="clear" w:color="auto" w:fill="D9E2F3" w:themeFill="accent1" w:themeFillTint="33"/>
          </w:tcPr>
          <w:p w14:paraId="6432BE03" w14:textId="605C87BC" w:rsidR="00516F90" w:rsidRPr="007D1FCC" w:rsidRDefault="00402219" w:rsidP="00516F90">
            <w:pPr>
              <w:spacing w:line="459" w:lineRule="exact"/>
              <w:rPr>
                <w:rFonts w:ascii="Avenir Next LT Pro" w:hAnsi="Avenir Next LT Pro"/>
                <w:sz w:val="32"/>
                <w:szCs w:val="32"/>
              </w:rPr>
            </w:pPr>
            <w:r>
              <w:rPr>
                <w:rFonts w:ascii="Avenir Next LT Pro" w:hAnsi="Avenir Next LT Pro"/>
                <w:sz w:val="32"/>
                <w:szCs w:val="32"/>
              </w:rPr>
              <w:t>9</w:t>
            </w:r>
          </w:p>
        </w:tc>
      </w:tr>
      <w:tr w:rsidR="00516F90" w:rsidRPr="007D1FCC" w14:paraId="6B1582D1" w14:textId="77777777" w:rsidTr="00482A55">
        <w:tc>
          <w:tcPr>
            <w:tcW w:w="1324" w:type="dxa"/>
            <w:shd w:val="clear" w:color="auto" w:fill="auto"/>
          </w:tcPr>
          <w:p w14:paraId="510B48CC" w14:textId="0D73719F" w:rsidR="00516F90" w:rsidRPr="007D1FCC" w:rsidRDefault="00516F90" w:rsidP="00516F90">
            <w:pPr>
              <w:spacing w:line="459" w:lineRule="exact"/>
              <w:rPr>
                <w:rFonts w:ascii="Avenir Next LT Pro" w:hAnsi="Avenir Next LT Pro"/>
                <w:sz w:val="32"/>
                <w:szCs w:val="32"/>
              </w:rPr>
            </w:pPr>
          </w:p>
        </w:tc>
        <w:tc>
          <w:tcPr>
            <w:tcW w:w="7438" w:type="dxa"/>
            <w:shd w:val="clear" w:color="auto" w:fill="auto"/>
          </w:tcPr>
          <w:p w14:paraId="38F4AD33" w14:textId="55453782"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Notice</w:t>
            </w:r>
            <w:r w:rsidRPr="007D1FCC">
              <w:rPr>
                <w:rFonts w:ascii="Avenir Next LT Pro" w:hAnsi="Avenir Next LT Pro"/>
                <w:spacing w:val="-4"/>
                <w:sz w:val="32"/>
                <w:szCs w:val="32"/>
              </w:rPr>
              <w:t xml:space="preserve"> </w:t>
            </w:r>
            <w:r w:rsidRPr="007D1FCC">
              <w:rPr>
                <w:rFonts w:ascii="Avenir Next LT Pro" w:hAnsi="Avenir Next LT Pro"/>
                <w:sz w:val="32"/>
                <w:szCs w:val="32"/>
              </w:rPr>
              <w:t>of</w:t>
            </w:r>
            <w:r w:rsidRPr="007D1FCC">
              <w:rPr>
                <w:rFonts w:ascii="Avenir Next LT Pro" w:hAnsi="Avenir Next LT Pro"/>
                <w:spacing w:val="-3"/>
                <w:sz w:val="32"/>
                <w:szCs w:val="32"/>
              </w:rPr>
              <w:t xml:space="preserve"> </w:t>
            </w:r>
            <w:r w:rsidRPr="007D1FCC">
              <w:rPr>
                <w:rFonts w:ascii="Avenir Next LT Pro" w:hAnsi="Avenir Next LT Pro"/>
                <w:sz w:val="32"/>
                <w:szCs w:val="32"/>
              </w:rPr>
              <w:t>Claim</w:t>
            </w:r>
            <w:r w:rsidRPr="007D1FCC">
              <w:rPr>
                <w:rFonts w:ascii="Avenir Next LT Pro" w:hAnsi="Avenir Next LT Pro"/>
                <w:spacing w:val="-1"/>
                <w:sz w:val="32"/>
                <w:szCs w:val="32"/>
              </w:rPr>
              <w:t xml:space="preserve"> </w:t>
            </w:r>
            <w:r w:rsidRPr="007D1FCC">
              <w:rPr>
                <w:rFonts w:ascii="Avenir Next LT Pro" w:hAnsi="Avenir Next LT Pro"/>
                <w:spacing w:val="-2"/>
                <w:sz w:val="32"/>
                <w:szCs w:val="32"/>
              </w:rPr>
              <w:t>Letter ……………………………</w:t>
            </w:r>
            <w:proofErr w:type="gramStart"/>
            <w:r w:rsidRPr="007D1FCC">
              <w:rPr>
                <w:rFonts w:ascii="Avenir Next LT Pro" w:hAnsi="Avenir Next LT Pro"/>
                <w:spacing w:val="-2"/>
                <w:sz w:val="32"/>
                <w:szCs w:val="32"/>
              </w:rPr>
              <w:t>…</w:t>
            </w:r>
            <w:r w:rsidR="00482A55">
              <w:rPr>
                <w:rFonts w:ascii="Avenir Next LT Pro" w:hAnsi="Avenir Next LT Pro"/>
                <w:spacing w:val="-2"/>
                <w:sz w:val="32"/>
                <w:szCs w:val="32"/>
              </w:rPr>
              <w:t>..</w:t>
            </w:r>
            <w:proofErr w:type="gramEnd"/>
          </w:p>
        </w:tc>
        <w:tc>
          <w:tcPr>
            <w:tcW w:w="588" w:type="dxa"/>
            <w:shd w:val="clear" w:color="auto" w:fill="auto"/>
          </w:tcPr>
          <w:p w14:paraId="1DA5575E" w14:textId="7DFA355D" w:rsidR="00516F90" w:rsidRPr="007D1FCC" w:rsidRDefault="00402219" w:rsidP="00516F90">
            <w:pPr>
              <w:spacing w:line="459" w:lineRule="exact"/>
              <w:rPr>
                <w:rFonts w:ascii="Avenir Next LT Pro" w:hAnsi="Avenir Next LT Pro"/>
                <w:sz w:val="32"/>
                <w:szCs w:val="32"/>
              </w:rPr>
            </w:pPr>
            <w:r>
              <w:rPr>
                <w:rFonts w:ascii="Avenir Next LT Pro" w:hAnsi="Avenir Next LT Pro"/>
                <w:sz w:val="32"/>
                <w:szCs w:val="32"/>
              </w:rPr>
              <w:t>10</w:t>
            </w:r>
          </w:p>
        </w:tc>
      </w:tr>
      <w:tr w:rsidR="00516F90" w:rsidRPr="007D1FCC" w14:paraId="69C148EB" w14:textId="77777777" w:rsidTr="00482A55">
        <w:tc>
          <w:tcPr>
            <w:tcW w:w="1324" w:type="dxa"/>
            <w:shd w:val="clear" w:color="auto" w:fill="D9E2F3" w:themeFill="accent1" w:themeFillTint="33"/>
          </w:tcPr>
          <w:p w14:paraId="33488BAE" w14:textId="594B7F8D" w:rsidR="00516F90" w:rsidRPr="007D1FCC" w:rsidRDefault="00516F90" w:rsidP="00516F90">
            <w:pPr>
              <w:spacing w:line="459" w:lineRule="exact"/>
              <w:rPr>
                <w:rFonts w:ascii="Avenir Next LT Pro" w:hAnsi="Avenir Next LT Pro"/>
                <w:sz w:val="32"/>
                <w:szCs w:val="32"/>
              </w:rPr>
            </w:pPr>
          </w:p>
        </w:tc>
        <w:tc>
          <w:tcPr>
            <w:tcW w:w="7438" w:type="dxa"/>
            <w:shd w:val="clear" w:color="auto" w:fill="D9E2F3" w:themeFill="accent1" w:themeFillTint="33"/>
          </w:tcPr>
          <w:p w14:paraId="01236084" w14:textId="43E65864"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Follow-Up</w:t>
            </w:r>
            <w:r w:rsidRPr="007D1FCC">
              <w:rPr>
                <w:rFonts w:ascii="Avenir Next LT Pro" w:hAnsi="Avenir Next LT Pro"/>
                <w:spacing w:val="-5"/>
                <w:sz w:val="32"/>
                <w:szCs w:val="32"/>
              </w:rPr>
              <w:t xml:space="preserve"> </w:t>
            </w:r>
            <w:r w:rsidRPr="007D1FCC">
              <w:rPr>
                <w:rFonts w:ascii="Avenir Next LT Pro" w:hAnsi="Avenir Next LT Pro"/>
                <w:sz w:val="32"/>
                <w:szCs w:val="32"/>
              </w:rPr>
              <w:t>on</w:t>
            </w:r>
            <w:r w:rsidRPr="007D1FCC">
              <w:rPr>
                <w:rFonts w:ascii="Avenir Next LT Pro" w:hAnsi="Avenir Next LT Pro"/>
                <w:spacing w:val="-5"/>
                <w:sz w:val="32"/>
                <w:szCs w:val="32"/>
              </w:rPr>
              <w:t xml:space="preserve"> </w:t>
            </w:r>
            <w:r w:rsidRPr="007D1FCC">
              <w:rPr>
                <w:rFonts w:ascii="Avenir Next LT Pro" w:hAnsi="Avenir Next LT Pro"/>
                <w:sz w:val="32"/>
                <w:szCs w:val="32"/>
              </w:rPr>
              <w:t>Claim</w:t>
            </w:r>
            <w:r w:rsidRPr="007D1FCC">
              <w:rPr>
                <w:rFonts w:ascii="Avenir Next LT Pro" w:hAnsi="Avenir Next LT Pro"/>
                <w:spacing w:val="-2"/>
                <w:sz w:val="32"/>
                <w:szCs w:val="32"/>
              </w:rPr>
              <w:t xml:space="preserve"> Letter ………………………</w:t>
            </w:r>
            <w:proofErr w:type="gramStart"/>
            <w:r w:rsidRPr="007D1FCC">
              <w:rPr>
                <w:rFonts w:ascii="Avenir Next LT Pro" w:hAnsi="Avenir Next LT Pro"/>
                <w:spacing w:val="-2"/>
                <w:sz w:val="32"/>
                <w:szCs w:val="32"/>
              </w:rPr>
              <w:t>…</w:t>
            </w:r>
            <w:r w:rsidR="00482A55">
              <w:rPr>
                <w:rFonts w:ascii="Avenir Next LT Pro" w:hAnsi="Avenir Next LT Pro"/>
                <w:spacing w:val="-2"/>
                <w:sz w:val="32"/>
                <w:szCs w:val="32"/>
              </w:rPr>
              <w:t>..</w:t>
            </w:r>
            <w:proofErr w:type="gramEnd"/>
          </w:p>
        </w:tc>
        <w:tc>
          <w:tcPr>
            <w:tcW w:w="588" w:type="dxa"/>
            <w:shd w:val="clear" w:color="auto" w:fill="D9E2F3" w:themeFill="accent1" w:themeFillTint="33"/>
          </w:tcPr>
          <w:p w14:paraId="453A5450" w14:textId="6B2F2878" w:rsidR="00516F90" w:rsidRPr="007D1FCC" w:rsidRDefault="00402219" w:rsidP="00516F90">
            <w:pPr>
              <w:spacing w:line="459" w:lineRule="exact"/>
              <w:rPr>
                <w:rFonts w:ascii="Avenir Next LT Pro" w:hAnsi="Avenir Next LT Pro"/>
                <w:sz w:val="32"/>
                <w:szCs w:val="32"/>
              </w:rPr>
            </w:pPr>
            <w:r>
              <w:rPr>
                <w:rFonts w:ascii="Avenir Next LT Pro" w:hAnsi="Avenir Next LT Pro"/>
                <w:sz w:val="32"/>
                <w:szCs w:val="32"/>
              </w:rPr>
              <w:t>11</w:t>
            </w:r>
          </w:p>
        </w:tc>
      </w:tr>
      <w:tr w:rsidR="00516F90" w:rsidRPr="007D1FCC" w14:paraId="7CF47CC0" w14:textId="77777777" w:rsidTr="00482A55">
        <w:tc>
          <w:tcPr>
            <w:tcW w:w="1324" w:type="dxa"/>
            <w:shd w:val="clear" w:color="auto" w:fill="auto"/>
          </w:tcPr>
          <w:p w14:paraId="37174C18" w14:textId="40692FAC" w:rsidR="00516F90" w:rsidRPr="007D1FCC" w:rsidRDefault="00516F90" w:rsidP="00516F90">
            <w:pPr>
              <w:spacing w:line="459" w:lineRule="exact"/>
              <w:rPr>
                <w:rFonts w:ascii="Avenir Next LT Pro" w:hAnsi="Avenir Next LT Pro"/>
                <w:sz w:val="32"/>
                <w:szCs w:val="32"/>
              </w:rPr>
            </w:pPr>
          </w:p>
        </w:tc>
        <w:tc>
          <w:tcPr>
            <w:tcW w:w="7438" w:type="dxa"/>
            <w:shd w:val="clear" w:color="auto" w:fill="auto"/>
          </w:tcPr>
          <w:p w14:paraId="13CEFDB4" w14:textId="0169ACDC"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Satisfaction</w:t>
            </w:r>
            <w:r w:rsidRPr="007D1FCC">
              <w:rPr>
                <w:rFonts w:ascii="Avenir Next LT Pro" w:hAnsi="Avenir Next LT Pro"/>
                <w:spacing w:val="-5"/>
                <w:sz w:val="32"/>
                <w:szCs w:val="32"/>
              </w:rPr>
              <w:t xml:space="preserve"> </w:t>
            </w:r>
            <w:r w:rsidRPr="007D1FCC">
              <w:rPr>
                <w:rFonts w:ascii="Avenir Next LT Pro" w:hAnsi="Avenir Next LT Pro"/>
                <w:sz w:val="32"/>
                <w:szCs w:val="32"/>
              </w:rPr>
              <w:t>of</w:t>
            </w:r>
            <w:r w:rsidRPr="007D1FCC">
              <w:rPr>
                <w:rFonts w:ascii="Avenir Next LT Pro" w:hAnsi="Avenir Next LT Pro"/>
                <w:spacing w:val="-5"/>
                <w:sz w:val="32"/>
                <w:szCs w:val="32"/>
              </w:rPr>
              <w:t xml:space="preserve"> </w:t>
            </w:r>
            <w:r w:rsidRPr="007D1FCC">
              <w:rPr>
                <w:rFonts w:ascii="Avenir Next LT Pro" w:hAnsi="Avenir Next LT Pro"/>
                <w:sz w:val="32"/>
                <w:szCs w:val="32"/>
              </w:rPr>
              <w:t>Lien</w:t>
            </w:r>
            <w:r w:rsidRPr="007D1FCC">
              <w:rPr>
                <w:rFonts w:ascii="Avenir Next LT Pro" w:hAnsi="Avenir Next LT Pro"/>
                <w:spacing w:val="-1"/>
                <w:sz w:val="32"/>
                <w:szCs w:val="32"/>
              </w:rPr>
              <w:t xml:space="preserve"> </w:t>
            </w:r>
            <w:r w:rsidRPr="007D1FCC">
              <w:rPr>
                <w:rFonts w:ascii="Avenir Next LT Pro" w:hAnsi="Avenir Next LT Pro"/>
                <w:spacing w:val="-2"/>
                <w:sz w:val="32"/>
                <w:szCs w:val="32"/>
              </w:rPr>
              <w:t>Letter ……………………………</w:t>
            </w:r>
          </w:p>
        </w:tc>
        <w:tc>
          <w:tcPr>
            <w:tcW w:w="588" w:type="dxa"/>
            <w:shd w:val="clear" w:color="auto" w:fill="auto"/>
          </w:tcPr>
          <w:p w14:paraId="06E792B9" w14:textId="3C164F2D" w:rsidR="00516F90" w:rsidRPr="007D1FCC" w:rsidRDefault="00402219" w:rsidP="00516F90">
            <w:pPr>
              <w:spacing w:line="459" w:lineRule="exact"/>
              <w:rPr>
                <w:rFonts w:ascii="Avenir Next LT Pro" w:hAnsi="Avenir Next LT Pro"/>
                <w:sz w:val="32"/>
                <w:szCs w:val="32"/>
              </w:rPr>
            </w:pPr>
            <w:r>
              <w:rPr>
                <w:rFonts w:ascii="Avenir Next LT Pro" w:hAnsi="Avenir Next LT Pro"/>
                <w:sz w:val="32"/>
                <w:szCs w:val="32"/>
              </w:rPr>
              <w:t>12</w:t>
            </w:r>
          </w:p>
        </w:tc>
      </w:tr>
      <w:tr w:rsidR="00516F90" w:rsidRPr="007D1FCC" w14:paraId="1C342B5A" w14:textId="77777777" w:rsidTr="00482A55">
        <w:tc>
          <w:tcPr>
            <w:tcW w:w="1324" w:type="dxa"/>
            <w:shd w:val="clear" w:color="auto" w:fill="D9E2F3" w:themeFill="accent1" w:themeFillTint="33"/>
          </w:tcPr>
          <w:p w14:paraId="4A62BEC5" w14:textId="1E569F18" w:rsidR="00516F90" w:rsidRPr="007D1FCC" w:rsidRDefault="00516F90" w:rsidP="00516F90">
            <w:pPr>
              <w:spacing w:line="459" w:lineRule="exact"/>
              <w:rPr>
                <w:rFonts w:ascii="Avenir Next LT Pro" w:hAnsi="Avenir Next LT Pro"/>
                <w:sz w:val="32"/>
                <w:szCs w:val="32"/>
              </w:rPr>
            </w:pPr>
          </w:p>
        </w:tc>
        <w:tc>
          <w:tcPr>
            <w:tcW w:w="7438" w:type="dxa"/>
            <w:shd w:val="clear" w:color="auto" w:fill="D9E2F3" w:themeFill="accent1" w:themeFillTint="33"/>
          </w:tcPr>
          <w:p w14:paraId="493D707F" w14:textId="5048EDE7" w:rsidR="00516F90" w:rsidRPr="007D1FCC" w:rsidRDefault="00516F90" w:rsidP="00516F90">
            <w:pPr>
              <w:spacing w:line="459" w:lineRule="exact"/>
              <w:rPr>
                <w:rFonts w:ascii="Avenir Next LT Pro" w:hAnsi="Avenir Next LT Pro"/>
                <w:sz w:val="32"/>
                <w:szCs w:val="32"/>
              </w:rPr>
            </w:pPr>
            <w:r w:rsidRPr="007D1FCC">
              <w:rPr>
                <w:rFonts w:ascii="Avenir Next LT Pro" w:hAnsi="Avenir Next LT Pro"/>
                <w:sz w:val="32"/>
                <w:szCs w:val="32"/>
              </w:rPr>
              <w:t>Sample</w:t>
            </w:r>
            <w:r w:rsidRPr="007D1FCC">
              <w:rPr>
                <w:rFonts w:ascii="Avenir Next LT Pro" w:hAnsi="Avenir Next LT Pro"/>
                <w:spacing w:val="-5"/>
                <w:sz w:val="32"/>
                <w:szCs w:val="32"/>
              </w:rPr>
              <w:t xml:space="preserve"> </w:t>
            </w:r>
            <w:r w:rsidRPr="007D1FCC">
              <w:rPr>
                <w:rFonts w:ascii="Avenir Next LT Pro" w:hAnsi="Avenir Next LT Pro"/>
                <w:sz w:val="32"/>
                <w:szCs w:val="32"/>
              </w:rPr>
              <w:t>Lien</w:t>
            </w:r>
            <w:r w:rsidRPr="007D1FCC">
              <w:rPr>
                <w:rFonts w:ascii="Avenir Next LT Pro" w:hAnsi="Avenir Next LT Pro"/>
                <w:spacing w:val="-4"/>
                <w:sz w:val="32"/>
                <w:szCs w:val="32"/>
              </w:rPr>
              <w:t xml:space="preserve"> </w:t>
            </w:r>
            <w:r w:rsidRPr="007D1FCC">
              <w:rPr>
                <w:rFonts w:ascii="Avenir Next LT Pro" w:hAnsi="Avenir Next LT Pro"/>
                <w:sz w:val="32"/>
                <w:szCs w:val="32"/>
              </w:rPr>
              <w:t>Disclosure</w:t>
            </w:r>
            <w:r w:rsidRPr="007D1FCC">
              <w:rPr>
                <w:rFonts w:ascii="Avenir Next LT Pro" w:hAnsi="Avenir Next LT Pro"/>
                <w:spacing w:val="-3"/>
                <w:sz w:val="32"/>
                <w:szCs w:val="32"/>
              </w:rPr>
              <w:t xml:space="preserve"> </w:t>
            </w:r>
            <w:r w:rsidRPr="007D1FCC">
              <w:rPr>
                <w:rFonts w:ascii="Avenir Next LT Pro" w:hAnsi="Avenir Next LT Pro"/>
                <w:spacing w:val="-2"/>
                <w:sz w:val="32"/>
                <w:szCs w:val="32"/>
              </w:rPr>
              <w:t>Language …………………</w:t>
            </w:r>
          </w:p>
        </w:tc>
        <w:tc>
          <w:tcPr>
            <w:tcW w:w="588" w:type="dxa"/>
            <w:shd w:val="clear" w:color="auto" w:fill="D9E2F3" w:themeFill="accent1" w:themeFillTint="33"/>
          </w:tcPr>
          <w:p w14:paraId="55118550" w14:textId="09AE9837" w:rsidR="00516F90" w:rsidRPr="007D1FCC" w:rsidRDefault="00402219" w:rsidP="00516F90">
            <w:pPr>
              <w:spacing w:line="459" w:lineRule="exact"/>
              <w:rPr>
                <w:rFonts w:ascii="Avenir Next LT Pro" w:hAnsi="Avenir Next LT Pro"/>
                <w:sz w:val="32"/>
                <w:szCs w:val="32"/>
              </w:rPr>
            </w:pPr>
            <w:r>
              <w:rPr>
                <w:rFonts w:ascii="Avenir Next LT Pro" w:hAnsi="Avenir Next LT Pro"/>
                <w:sz w:val="32"/>
                <w:szCs w:val="32"/>
              </w:rPr>
              <w:t>13</w:t>
            </w:r>
          </w:p>
        </w:tc>
      </w:tr>
    </w:tbl>
    <w:p w14:paraId="2E204441" w14:textId="21FD8F46" w:rsidR="00516F90" w:rsidRPr="00E3461C" w:rsidRDefault="00516F90" w:rsidP="00516F90">
      <w:pPr>
        <w:spacing w:after="0"/>
        <w:rPr>
          <w:sz w:val="18"/>
          <w:szCs w:val="18"/>
        </w:rPr>
      </w:pPr>
    </w:p>
    <w:p w14:paraId="5589DF97" w14:textId="77777777" w:rsidR="000C3BFA" w:rsidRDefault="000C3BFA">
      <w:pPr>
        <w:rPr>
          <w:rFonts w:ascii="Avenir Next LT Pro" w:hAnsi="Avenir Next LT Pro"/>
          <w:color w:val="2F5496" w:themeColor="accent1" w:themeShade="BF"/>
          <w:sz w:val="40"/>
          <w:szCs w:val="40"/>
        </w:rPr>
      </w:pPr>
      <w:r>
        <w:rPr>
          <w:rFonts w:ascii="Avenir Next LT Pro" w:hAnsi="Avenir Next LT Pro"/>
          <w:color w:val="2F5496" w:themeColor="accent1" w:themeShade="BF"/>
          <w:sz w:val="40"/>
          <w:szCs w:val="40"/>
        </w:rPr>
        <w:br w:type="page"/>
      </w:r>
    </w:p>
    <w:p w14:paraId="7315402B" w14:textId="114BA22B" w:rsidR="000C3BFA" w:rsidRDefault="00516F90" w:rsidP="000C3BFA">
      <w:pPr>
        <w:spacing w:after="0"/>
        <w:jc w:val="center"/>
        <w:rPr>
          <w:rFonts w:ascii="Avenir Next LT Pro" w:hAnsi="Avenir Next LT Pro"/>
          <w:color w:val="2F5496" w:themeColor="accent1" w:themeShade="BF"/>
          <w:sz w:val="40"/>
          <w:szCs w:val="40"/>
        </w:rPr>
      </w:pPr>
      <w:r w:rsidRPr="00E3461C">
        <w:rPr>
          <w:rFonts w:ascii="Avenir Next LT Pro" w:hAnsi="Avenir Next LT Pro"/>
          <w:color w:val="2F5496" w:themeColor="accent1" w:themeShade="BF"/>
          <w:sz w:val="40"/>
          <w:szCs w:val="40"/>
        </w:rPr>
        <w:lastRenderedPageBreak/>
        <w:t>I.  RCW 60.44.010 – 60.44.060</w:t>
      </w:r>
    </w:p>
    <w:p w14:paraId="10823F23" w14:textId="77777777" w:rsidR="000C3BFA" w:rsidRDefault="000C3BFA" w:rsidP="008E723E">
      <w:pPr>
        <w:spacing w:after="0"/>
        <w:rPr>
          <w:rFonts w:ascii="Avenir Next LT Pro" w:hAnsi="Avenir Next LT Pro"/>
          <w:color w:val="7F7F7F" w:themeColor="text1" w:themeTint="80"/>
          <w:sz w:val="28"/>
          <w:szCs w:val="28"/>
        </w:rPr>
      </w:pPr>
    </w:p>
    <w:p w14:paraId="2A647099" w14:textId="1D98F881" w:rsidR="00516F90" w:rsidRPr="008E723E" w:rsidRDefault="00516F90" w:rsidP="008E723E">
      <w:pPr>
        <w:spacing w:after="0"/>
        <w:rPr>
          <w:rFonts w:ascii="Avenir Next LT Pro" w:hAnsi="Avenir Next LT Pro"/>
          <w:color w:val="2F5496" w:themeColor="accent1" w:themeShade="BF"/>
          <w:sz w:val="40"/>
          <w:szCs w:val="40"/>
        </w:rPr>
      </w:pPr>
      <w:r w:rsidRPr="00E3461C">
        <w:rPr>
          <w:rFonts w:ascii="Avenir Next LT Pro" w:hAnsi="Avenir Next LT Pro"/>
          <w:color w:val="7F7F7F" w:themeColor="text1" w:themeTint="80"/>
          <w:sz w:val="28"/>
          <w:szCs w:val="28"/>
        </w:rPr>
        <w:t xml:space="preserve">RCW 60.44.010 | </w:t>
      </w:r>
      <w:r w:rsidRPr="00E3461C">
        <w:rPr>
          <w:rFonts w:ascii="Avenir Next LT Pro" w:hAnsi="Avenir Next LT Pro"/>
          <w:color w:val="2F5496" w:themeColor="accent1" w:themeShade="BF"/>
          <w:sz w:val="28"/>
          <w:szCs w:val="28"/>
        </w:rPr>
        <w:t>Liens Authorized</w:t>
      </w:r>
    </w:p>
    <w:p w14:paraId="78757983" w14:textId="77777777" w:rsidR="00516F90" w:rsidRDefault="00516F90" w:rsidP="00516F90">
      <w:pPr>
        <w:spacing w:after="0"/>
        <w:jc w:val="both"/>
        <w:rPr>
          <w:rFonts w:cstheme="minorHAnsi"/>
        </w:rPr>
      </w:pPr>
    </w:p>
    <w:p w14:paraId="28AC330B" w14:textId="1139FB97" w:rsidR="00516F90" w:rsidRPr="00516F90" w:rsidRDefault="00516F90" w:rsidP="00516F90">
      <w:pPr>
        <w:spacing w:after="0"/>
        <w:jc w:val="both"/>
        <w:rPr>
          <w:rFonts w:cstheme="minorHAnsi"/>
        </w:rPr>
      </w:pPr>
      <w:r w:rsidRPr="00516F90">
        <w:rPr>
          <w:rFonts w:cstheme="minorHAnsi"/>
        </w:rPr>
        <w:t>Every operator, whether private or public, of an ambulance service or of a hospital, and every duly licensed nurse, practitioner, physician, and surgeon rendering service, or transportation and care, for any person who has received a traumatic injury and which is rendered by reason thereof shall have a lien upon any claim, right of action, and/or money to which such person is entitled against any tort-feasor and/or insurer of such tort-feasor for the value of such service, together with costs and such reasonable attorney's fees as the court may allow, incurred in enforcing such lien: PROVIDED, HOWEVER, That nothing in this chapter shall apply to any claim, right of action, or money accruing under the workers' compensation act of the state of Washington, and: PROVIDED, FURTHER, That all the said liens for service rendered to any one person as a result of any one accident or event shall not exceed twenty-five percent of the amount of an award, verdict, report, decision, decree, judgment, or settlement.</w:t>
      </w:r>
    </w:p>
    <w:p w14:paraId="63713C02" w14:textId="77777777" w:rsidR="00516F90" w:rsidRDefault="00516F90" w:rsidP="00516F90">
      <w:pPr>
        <w:spacing w:after="0"/>
        <w:jc w:val="both"/>
        <w:rPr>
          <w:rFonts w:ascii="Avenir Next LT Pro" w:hAnsi="Avenir Next LT Pro"/>
          <w:color w:val="7F7F7F" w:themeColor="text1" w:themeTint="80"/>
          <w:sz w:val="28"/>
          <w:szCs w:val="28"/>
        </w:rPr>
      </w:pPr>
    </w:p>
    <w:p w14:paraId="24F73DA8" w14:textId="13245E31" w:rsidR="00516F90" w:rsidRDefault="00516F90" w:rsidP="00516F90">
      <w:pPr>
        <w:spacing w:after="0"/>
        <w:jc w:val="both"/>
        <w:rPr>
          <w:rFonts w:ascii="Avenir Next LT Pro" w:hAnsi="Avenir Next LT Pro"/>
          <w:color w:val="2F5496" w:themeColor="accent1" w:themeShade="BF"/>
          <w:sz w:val="28"/>
          <w:szCs w:val="28"/>
        </w:rPr>
      </w:pPr>
      <w:r w:rsidRPr="00516F90">
        <w:rPr>
          <w:rFonts w:ascii="Avenir Next LT Pro" w:hAnsi="Avenir Next LT Pro"/>
          <w:color w:val="7F7F7F" w:themeColor="text1" w:themeTint="80"/>
          <w:sz w:val="28"/>
          <w:szCs w:val="28"/>
        </w:rPr>
        <w:t xml:space="preserve">RCW 60.44.020 | </w:t>
      </w:r>
      <w:r w:rsidRPr="00516F90">
        <w:rPr>
          <w:rFonts w:ascii="Avenir Next LT Pro" w:hAnsi="Avenir Next LT Pro"/>
          <w:color w:val="2F5496" w:themeColor="accent1" w:themeShade="BF"/>
          <w:sz w:val="28"/>
          <w:szCs w:val="28"/>
        </w:rPr>
        <w:t>Notice of Lien</w:t>
      </w:r>
      <w:r>
        <w:rPr>
          <w:rFonts w:ascii="Avenir Next LT Pro" w:hAnsi="Avenir Next LT Pro"/>
          <w:color w:val="2F5496" w:themeColor="accent1" w:themeShade="BF"/>
          <w:sz w:val="28"/>
          <w:szCs w:val="28"/>
        </w:rPr>
        <w:t xml:space="preserve"> – Contents – Filing</w:t>
      </w:r>
    </w:p>
    <w:p w14:paraId="5733EEA5" w14:textId="77777777" w:rsidR="00516F90" w:rsidRDefault="00516F90" w:rsidP="00516F90">
      <w:pPr>
        <w:spacing w:after="0"/>
        <w:jc w:val="both"/>
        <w:rPr>
          <w:rFonts w:cstheme="minorHAnsi"/>
          <w:b/>
          <w:bCs/>
        </w:rPr>
      </w:pPr>
    </w:p>
    <w:p w14:paraId="1E5D03B5" w14:textId="0A180992" w:rsidR="00516F90" w:rsidRPr="00516F90" w:rsidRDefault="00516F90" w:rsidP="00516F90">
      <w:pPr>
        <w:spacing w:after="0"/>
        <w:jc w:val="both"/>
        <w:rPr>
          <w:rFonts w:cstheme="minorHAnsi"/>
          <w:b/>
          <w:bCs/>
        </w:rPr>
      </w:pPr>
      <w:r w:rsidRPr="00516F90">
        <w:rPr>
          <w:rFonts w:cstheme="minorHAnsi"/>
          <w:b/>
          <w:bCs/>
        </w:rPr>
        <w:t>No person shall be entitled to the lien given by RCW 60.44.010 unless such person:</w:t>
      </w:r>
    </w:p>
    <w:p w14:paraId="6C2D6EAE" w14:textId="77777777" w:rsidR="00516F90" w:rsidRDefault="00516F90" w:rsidP="00516F90">
      <w:pPr>
        <w:spacing w:after="0"/>
        <w:jc w:val="both"/>
        <w:rPr>
          <w:rFonts w:cstheme="minorHAnsi"/>
        </w:rPr>
      </w:pPr>
    </w:p>
    <w:p w14:paraId="71640BB8" w14:textId="7E570A27" w:rsidR="00516F90" w:rsidRPr="00516F90" w:rsidRDefault="00516F90" w:rsidP="00516F90">
      <w:pPr>
        <w:spacing w:after="0"/>
        <w:jc w:val="both"/>
        <w:rPr>
          <w:rFonts w:cstheme="minorHAnsi"/>
        </w:rPr>
      </w:pPr>
      <w:r w:rsidRPr="00516F90">
        <w:rPr>
          <w:rFonts w:cstheme="minorHAnsi"/>
        </w:rPr>
        <w:t>(1)</w:t>
      </w:r>
      <w:r w:rsidRPr="00516F90">
        <w:rPr>
          <w:rFonts w:cstheme="minorHAnsi"/>
        </w:rPr>
        <w:tab/>
        <w:t xml:space="preserve"> In any effort to enforce the lien, either attempts to enforce the lien on his or her own behalf or designates a collection agency licensed under chapter 19.16 RCW to collect on his or her behalf;</w:t>
      </w:r>
    </w:p>
    <w:p w14:paraId="2622914C" w14:textId="77777777" w:rsidR="00516F90" w:rsidRPr="00516F90" w:rsidRDefault="00516F90" w:rsidP="00516F90">
      <w:pPr>
        <w:spacing w:after="0"/>
        <w:jc w:val="both"/>
        <w:rPr>
          <w:rFonts w:cstheme="minorHAnsi"/>
        </w:rPr>
      </w:pPr>
    </w:p>
    <w:p w14:paraId="4DDD1D77" w14:textId="77777777" w:rsidR="00516F90" w:rsidRDefault="00516F90" w:rsidP="00516F90">
      <w:pPr>
        <w:spacing w:after="0"/>
        <w:jc w:val="both"/>
        <w:rPr>
          <w:rFonts w:cstheme="minorHAnsi"/>
        </w:rPr>
      </w:pPr>
    </w:p>
    <w:p w14:paraId="3102D143" w14:textId="25FBF46F" w:rsidR="00516F90" w:rsidRPr="00516F90" w:rsidRDefault="00516F90" w:rsidP="00516F90">
      <w:pPr>
        <w:spacing w:after="0"/>
        <w:jc w:val="both"/>
        <w:rPr>
          <w:rFonts w:cstheme="minorHAnsi"/>
        </w:rPr>
      </w:pPr>
      <w:r w:rsidRPr="00516F90">
        <w:rPr>
          <w:rFonts w:cstheme="minorHAnsi"/>
        </w:rPr>
        <w:t>(2)</w:t>
      </w:r>
      <w:r w:rsidRPr="00516F90">
        <w:rPr>
          <w:rFonts w:cstheme="minorHAnsi"/>
        </w:rPr>
        <w:tab/>
        <w:t xml:space="preserve"> Discloses the person's use of liens under this chapter as part of the person's billing and collection practices; and</w:t>
      </w:r>
    </w:p>
    <w:p w14:paraId="08A0EBCA" w14:textId="77777777" w:rsidR="00516F90" w:rsidRDefault="00516F90" w:rsidP="00516F90">
      <w:pPr>
        <w:spacing w:after="0"/>
        <w:jc w:val="both"/>
        <w:rPr>
          <w:rFonts w:cstheme="minorHAnsi"/>
        </w:rPr>
      </w:pPr>
    </w:p>
    <w:p w14:paraId="24D0E601" w14:textId="456E2DB4" w:rsidR="00516F90" w:rsidRDefault="00516F90" w:rsidP="00516F90">
      <w:pPr>
        <w:spacing w:after="0"/>
        <w:jc w:val="both"/>
        <w:rPr>
          <w:rFonts w:cstheme="minorHAnsi"/>
        </w:rPr>
      </w:pPr>
      <w:r w:rsidRPr="00516F90">
        <w:rPr>
          <w:rFonts w:cstheme="minorHAnsi"/>
        </w:rPr>
        <w:t>(3)</w:t>
      </w:r>
      <w:r w:rsidRPr="00516F90">
        <w:rPr>
          <w:rFonts w:cstheme="minorHAnsi"/>
        </w:rPr>
        <w:tab/>
        <w:t xml:space="preserve"> Within twenty days after the date of such injury or receipt of transportation or care, or, if settlement has not been accomplished and payment made to such injured person, then at any time before such settlement and payment, files for record with the county auditor of the county in which said service was performed, a notice of claim stating the name and address of the person claiming the lien and whether such person claims as a practitioner, physician, nurse, ambulance service, or hospital, the name and address of the patient and place of domicile or residence, the time when and place where the alleged fault or negligence of the tort-feasor occurred, and the nature of the injury if any, the name and address of the tort-feasor, if same or any thereof are known, which claim shall be subscribed by the claimant and verified before a person authorized to administer oaths.</w:t>
      </w:r>
    </w:p>
    <w:p w14:paraId="2305B4E6" w14:textId="77777777" w:rsidR="00516F90" w:rsidRDefault="00516F90" w:rsidP="00516F90">
      <w:pPr>
        <w:spacing w:after="0"/>
        <w:jc w:val="both"/>
        <w:rPr>
          <w:rFonts w:cstheme="minorHAnsi"/>
        </w:rPr>
      </w:pPr>
    </w:p>
    <w:p w14:paraId="50C91E1E" w14:textId="5085406F" w:rsidR="00516F90" w:rsidRDefault="00516F90" w:rsidP="00516F90">
      <w:pPr>
        <w:spacing w:after="0"/>
        <w:jc w:val="both"/>
        <w:rPr>
          <w:rFonts w:ascii="Avenir Next LT Pro" w:hAnsi="Avenir Next LT Pro"/>
          <w:color w:val="2F5496" w:themeColor="accent1" w:themeShade="BF"/>
          <w:sz w:val="28"/>
          <w:szCs w:val="28"/>
        </w:rPr>
      </w:pPr>
      <w:r w:rsidRPr="00516F90">
        <w:rPr>
          <w:rFonts w:ascii="Avenir Next LT Pro" w:hAnsi="Avenir Next LT Pro"/>
          <w:color w:val="7F7F7F" w:themeColor="text1" w:themeTint="80"/>
          <w:sz w:val="28"/>
          <w:szCs w:val="28"/>
        </w:rPr>
        <w:t>RCW 60.44.</w:t>
      </w:r>
      <w:r>
        <w:rPr>
          <w:rFonts w:ascii="Avenir Next LT Pro" w:hAnsi="Avenir Next LT Pro"/>
          <w:color w:val="7F7F7F" w:themeColor="text1" w:themeTint="80"/>
          <w:sz w:val="28"/>
          <w:szCs w:val="28"/>
        </w:rPr>
        <w:t>03</w:t>
      </w:r>
      <w:r w:rsidRPr="00516F90">
        <w:rPr>
          <w:rFonts w:ascii="Avenir Next LT Pro" w:hAnsi="Avenir Next LT Pro"/>
          <w:color w:val="7F7F7F" w:themeColor="text1" w:themeTint="80"/>
          <w:sz w:val="28"/>
          <w:szCs w:val="28"/>
        </w:rPr>
        <w:t xml:space="preserve">0 | </w:t>
      </w:r>
      <w:r>
        <w:rPr>
          <w:rFonts w:ascii="Avenir Next LT Pro" w:hAnsi="Avenir Next LT Pro"/>
          <w:color w:val="2F5496" w:themeColor="accent1" w:themeShade="BF"/>
          <w:sz w:val="28"/>
          <w:szCs w:val="28"/>
        </w:rPr>
        <w:t>Record of Claims</w:t>
      </w:r>
    </w:p>
    <w:p w14:paraId="3ACC759F" w14:textId="2CF9957A" w:rsidR="00516F90" w:rsidRDefault="00516F90" w:rsidP="00516F90">
      <w:pPr>
        <w:spacing w:after="0"/>
        <w:jc w:val="both"/>
        <w:rPr>
          <w:rFonts w:cstheme="minorHAnsi"/>
        </w:rPr>
      </w:pPr>
    </w:p>
    <w:p w14:paraId="7DE82C74" w14:textId="1B3B3A83" w:rsidR="00516F90" w:rsidRDefault="00516F90" w:rsidP="00516F90">
      <w:pPr>
        <w:spacing w:after="0"/>
        <w:jc w:val="both"/>
        <w:rPr>
          <w:rFonts w:cstheme="minorHAnsi"/>
        </w:rPr>
      </w:pPr>
      <w:r w:rsidRPr="00516F90">
        <w:rPr>
          <w:rFonts w:cstheme="minorHAnsi"/>
        </w:rPr>
        <w:t>The county auditor shall record the claims mentioned in this chapter, which record must be indexed as deeds and other conveyances are required by law to be indexed.</w:t>
      </w:r>
    </w:p>
    <w:p w14:paraId="4A407EAB" w14:textId="2748401D" w:rsidR="00516F90" w:rsidRDefault="00516F90" w:rsidP="00516F90">
      <w:pPr>
        <w:spacing w:after="0"/>
        <w:jc w:val="both"/>
        <w:rPr>
          <w:rFonts w:cstheme="minorHAnsi"/>
        </w:rPr>
      </w:pPr>
    </w:p>
    <w:p w14:paraId="19D051C8" w14:textId="753E34DF" w:rsidR="00516F90" w:rsidRDefault="00516F90" w:rsidP="00516F90">
      <w:pPr>
        <w:spacing w:after="0"/>
        <w:jc w:val="both"/>
        <w:rPr>
          <w:rFonts w:ascii="Avenir Next LT Pro" w:hAnsi="Avenir Next LT Pro"/>
          <w:color w:val="2F5496" w:themeColor="accent1" w:themeShade="BF"/>
          <w:sz w:val="28"/>
          <w:szCs w:val="28"/>
        </w:rPr>
      </w:pPr>
      <w:r w:rsidRPr="00516F90">
        <w:rPr>
          <w:rFonts w:ascii="Avenir Next LT Pro" w:hAnsi="Avenir Next LT Pro"/>
          <w:color w:val="7F7F7F" w:themeColor="text1" w:themeTint="80"/>
          <w:sz w:val="28"/>
          <w:szCs w:val="28"/>
        </w:rPr>
        <w:t>RCW 60.44.</w:t>
      </w:r>
      <w:r>
        <w:rPr>
          <w:rFonts w:ascii="Avenir Next LT Pro" w:hAnsi="Avenir Next LT Pro"/>
          <w:color w:val="7F7F7F" w:themeColor="text1" w:themeTint="80"/>
          <w:sz w:val="28"/>
          <w:szCs w:val="28"/>
        </w:rPr>
        <w:t>04</w:t>
      </w:r>
      <w:r w:rsidRPr="00516F90">
        <w:rPr>
          <w:rFonts w:ascii="Avenir Next LT Pro" w:hAnsi="Avenir Next LT Pro"/>
          <w:color w:val="7F7F7F" w:themeColor="text1" w:themeTint="80"/>
          <w:sz w:val="28"/>
          <w:szCs w:val="28"/>
        </w:rPr>
        <w:t xml:space="preserve">0 | </w:t>
      </w:r>
      <w:r>
        <w:rPr>
          <w:rFonts w:ascii="Avenir Next LT Pro" w:hAnsi="Avenir Next LT Pro"/>
          <w:color w:val="2F5496" w:themeColor="accent1" w:themeShade="BF"/>
          <w:sz w:val="28"/>
          <w:szCs w:val="28"/>
        </w:rPr>
        <w:t>Taking Note – Effect on Lien</w:t>
      </w:r>
    </w:p>
    <w:p w14:paraId="02312D7B" w14:textId="77777777" w:rsidR="00516F90" w:rsidRDefault="00516F90" w:rsidP="00516F90">
      <w:pPr>
        <w:spacing w:after="0"/>
        <w:jc w:val="both"/>
        <w:rPr>
          <w:rFonts w:cstheme="minorHAnsi"/>
        </w:rPr>
      </w:pPr>
    </w:p>
    <w:p w14:paraId="6E7F3C41" w14:textId="33AA843A" w:rsidR="00516F90" w:rsidRDefault="00516F90" w:rsidP="00516F90">
      <w:pPr>
        <w:spacing w:after="0"/>
        <w:jc w:val="both"/>
        <w:rPr>
          <w:rFonts w:cstheme="minorHAnsi"/>
        </w:rPr>
      </w:pPr>
      <w:r w:rsidRPr="00516F90">
        <w:rPr>
          <w:rFonts w:cstheme="minorHAnsi"/>
        </w:rPr>
        <w:t>The taking of a promissory note or other evidence of indebtedness for any services performed, as provided in this chapter, shall not discharge the lien therefor unless expressly received as a payment for such services and so specified therein.</w:t>
      </w:r>
    </w:p>
    <w:p w14:paraId="2F9F75EC" w14:textId="137BA8D7" w:rsidR="00516F90" w:rsidRDefault="00516F90" w:rsidP="00516F90">
      <w:pPr>
        <w:spacing w:after="0"/>
        <w:jc w:val="both"/>
        <w:rPr>
          <w:rFonts w:cstheme="minorHAnsi"/>
        </w:rPr>
      </w:pPr>
    </w:p>
    <w:p w14:paraId="3059E3E4" w14:textId="1CAA34D2" w:rsidR="00516F90" w:rsidRDefault="00516F90" w:rsidP="00516F90">
      <w:pPr>
        <w:spacing w:after="0"/>
        <w:jc w:val="both"/>
        <w:rPr>
          <w:rFonts w:ascii="Avenir Next LT Pro" w:hAnsi="Avenir Next LT Pro"/>
          <w:color w:val="2F5496" w:themeColor="accent1" w:themeShade="BF"/>
          <w:sz w:val="28"/>
          <w:szCs w:val="28"/>
        </w:rPr>
      </w:pPr>
      <w:r w:rsidRPr="00516F90">
        <w:rPr>
          <w:rFonts w:ascii="Avenir Next LT Pro" w:hAnsi="Avenir Next LT Pro"/>
          <w:color w:val="7F7F7F" w:themeColor="text1" w:themeTint="80"/>
          <w:sz w:val="28"/>
          <w:szCs w:val="28"/>
        </w:rPr>
        <w:t>RCW 60.44.</w:t>
      </w:r>
      <w:r>
        <w:rPr>
          <w:rFonts w:ascii="Avenir Next LT Pro" w:hAnsi="Avenir Next LT Pro"/>
          <w:color w:val="7F7F7F" w:themeColor="text1" w:themeTint="80"/>
          <w:sz w:val="28"/>
          <w:szCs w:val="28"/>
        </w:rPr>
        <w:t>05</w:t>
      </w:r>
      <w:r w:rsidRPr="00516F90">
        <w:rPr>
          <w:rFonts w:ascii="Avenir Next LT Pro" w:hAnsi="Avenir Next LT Pro"/>
          <w:color w:val="7F7F7F" w:themeColor="text1" w:themeTint="80"/>
          <w:sz w:val="28"/>
          <w:szCs w:val="28"/>
        </w:rPr>
        <w:t xml:space="preserve">0 | </w:t>
      </w:r>
      <w:r>
        <w:rPr>
          <w:rFonts w:ascii="Avenir Next LT Pro" w:hAnsi="Avenir Next LT Pro"/>
          <w:color w:val="2F5496" w:themeColor="accent1" w:themeShade="BF"/>
          <w:sz w:val="28"/>
          <w:szCs w:val="28"/>
        </w:rPr>
        <w:t>Settlement of Damages – Effect on Lien</w:t>
      </w:r>
    </w:p>
    <w:p w14:paraId="1C837C33" w14:textId="77777777" w:rsidR="00516F90" w:rsidRDefault="00516F90" w:rsidP="00516F90">
      <w:pPr>
        <w:spacing w:after="0"/>
        <w:jc w:val="both"/>
        <w:rPr>
          <w:rFonts w:ascii="Avenir Next LT Pro" w:hAnsi="Avenir Next LT Pro"/>
          <w:color w:val="2F5496" w:themeColor="accent1" w:themeShade="BF"/>
          <w:sz w:val="28"/>
          <w:szCs w:val="28"/>
        </w:rPr>
      </w:pPr>
    </w:p>
    <w:p w14:paraId="4D98A449" w14:textId="6FB3D2C2" w:rsidR="00516F90" w:rsidRDefault="00516F90" w:rsidP="00516F90">
      <w:pPr>
        <w:spacing w:after="0"/>
        <w:jc w:val="both"/>
        <w:rPr>
          <w:rFonts w:cstheme="minorHAnsi"/>
        </w:rPr>
      </w:pPr>
      <w:r w:rsidRPr="00516F90">
        <w:rPr>
          <w:rFonts w:cstheme="minorHAnsi"/>
        </w:rPr>
        <w:t xml:space="preserve">No settlement made by and between the patient and tort </w:t>
      </w:r>
      <w:proofErr w:type="spellStart"/>
      <w:r w:rsidRPr="00516F90">
        <w:rPr>
          <w:rFonts w:cstheme="minorHAnsi"/>
        </w:rPr>
        <w:t>feasor</w:t>
      </w:r>
      <w:proofErr w:type="spellEnd"/>
      <w:r w:rsidRPr="00516F90">
        <w:rPr>
          <w:rFonts w:cstheme="minorHAnsi"/>
        </w:rPr>
        <w:t xml:space="preserve"> and/or insurer shall discharge the lien against any money due or owing by such tort </w:t>
      </w:r>
      <w:proofErr w:type="spellStart"/>
      <w:r w:rsidRPr="00516F90">
        <w:rPr>
          <w:rFonts w:cstheme="minorHAnsi"/>
        </w:rPr>
        <w:t>feasor</w:t>
      </w:r>
      <w:proofErr w:type="spellEnd"/>
      <w:r w:rsidRPr="00516F90">
        <w:rPr>
          <w:rFonts w:cstheme="minorHAnsi"/>
        </w:rPr>
        <w:t xml:space="preserve"> or insurer to the patient or relieve the tort </w:t>
      </w:r>
      <w:proofErr w:type="spellStart"/>
      <w:r w:rsidRPr="00516F90">
        <w:rPr>
          <w:rFonts w:cstheme="minorHAnsi"/>
        </w:rPr>
        <w:t>feasor</w:t>
      </w:r>
      <w:proofErr w:type="spellEnd"/>
      <w:r w:rsidRPr="00516F90">
        <w:rPr>
          <w:rFonts w:cstheme="minorHAnsi"/>
        </w:rPr>
        <w:t xml:space="preserve"> and/or insurer from liability by reason of such lien unless such settlement also provides for the payment and discharge of such lien or unless a written release or waiver of any such claim of lien, signed by the claimant, be filed in the court where any action has been commenced on such claim, or in case no action has been commenced against the tort </w:t>
      </w:r>
      <w:proofErr w:type="spellStart"/>
      <w:r w:rsidRPr="00516F90">
        <w:rPr>
          <w:rFonts w:cstheme="minorHAnsi"/>
        </w:rPr>
        <w:t>feasor</w:t>
      </w:r>
      <w:proofErr w:type="spellEnd"/>
      <w:r w:rsidRPr="00516F90">
        <w:rPr>
          <w:rFonts w:cstheme="minorHAnsi"/>
        </w:rPr>
        <w:t xml:space="preserve"> and/or insurer, then such written release or waiver shall be delivered to the tort </w:t>
      </w:r>
      <w:proofErr w:type="spellStart"/>
      <w:r w:rsidRPr="00516F90">
        <w:rPr>
          <w:rFonts w:cstheme="minorHAnsi"/>
        </w:rPr>
        <w:t>feasor</w:t>
      </w:r>
      <w:proofErr w:type="spellEnd"/>
      <w:r w:rsidRPr="00516F90">
        <w:rPr>
          <w:rFonts w:cstheme="minorHAnsi"/>
        </w:rPr>
        <w:t xml:space="preserve"> and/or insurer.</w:t>
      </w:r>
    </w:p>
    <w:p w14:paraId="60A94C7E" w14:textId="59E86CE4" w:rsidR="00516F90" w:rsidRDefault="00516F90" w:rsidP="00516F90">
      <w:pPr>
        <w:spacing w:after="0"/>
        <w:jc w:val="both"/>
        <w:rPr>
          <w:rFonts w:cstheme="minorHAnsi"/>
        </w:rPr>
      </w:pPr>
    </w:p>
    <w:p w14:paraId="44A64EFA" w14:textId="6BC28BD8" w:rsidR="00516F90" w:rsidRDefault="00516F90" w:rsidP="00516F90">
      <w:pPr>
        <w:spacing w:after="0"/>
        <w:jc w:val="both"/>
        <w:rPr>
          <w:rFonts w:ascii="Avenir Next LT Pro" w:hAnsi="Avenir Next LT Pro"/>
          <w:color w:val="2F5496" w:themeColor="accent1" w:themeShade="BF"/>
          <w:sz w:val="28"/>
          <w:szCs w:val="28"/>
        </w:rPr>
      </w:pPr>
      <w:r w:rsidRPr="00516F90">
        <w:rPr>
          <w:rFonts w:ascii="Avenir Next LT Pro" w:hAnsi="Avenir Next LT Pro"/>
          <w:color w:val="7F7F7F" w:themeColor="text1" w:themeTint="80"/>
          <w:sz w:val="28"/>
          <w:szCs w:val="28"/>
        </w:rPr>
        <w:t>RCW 60.44.</w:t>
      </w:r>
      <w:r>
        <w:rPr>
          <w:rFonts w:ascii="Avenir Next LT Pro" w:hAnsi="Avenir Next LT Pro"/>
          <w:color w:val="7F7F7F" w:themeColor="text1" w:themeTint="80"/>
          <w:sz w:val="28"/>
          <w:szCs w:val="28"/>
        </w:rPr>
        <w:t>06</w:t>
      </w:r>
      <w:r w:rsidRPr="00516F90">
        <w:rPr>
          <w:rFonts w:ascii="Avenir Next LT Pro" w:hAnsi="Avenir Next LT Pro"/>
          <w:color w:val="7F7F7F" w:themeColor="text1" w:themeTint="80"/>
          <w:sz w:val="28"/>
          <w:szCs w:val="28"/>
        </w:rPr>
        <w:t xml:space="preserve">0 | </w:t>
      </w:r>
      <w:r>
        <w:rPr>
          <w:rFonts w:ascii="Avenir Next LT Pro" w:hAnsi="Avenir Next LT Pro"/>
          <w:color w:val="2F5496" w:themeColor="accent1" w:themeShade="BF"/>
          <w:sz w:val="28"/>
          <w:szCs w:val="28"/>
        </w:rPr>
        <w:t>Enforcement of Lien – Payment as Evidence – Release of Lien</w:t>
      </w:r>
    </w:p>
    <w:p w14:paraId="6B7222AA" w14:textId="77777777" w:rsidR="00E3461C" w:rsidRDefault="00E3461C" w:rsidP="00E3461C">
      <w:pPr>
        <w:spacing w:after="0"/>
        <w:jc w:val="both"/>
        <w:rPr>
          <w:rFonts w:ascii="Avenir Next LT Pro" w:hAnsi="Avenir Next LT Pro"/>
          <w:color w:val="2F5496" w:themeColor="accent1" w:themeShade="BF"/>
          <w:sz w:val="28"/>
          <w:szCs w:val="28"/>
        </w:rPr>
      </w:pPr>
    </w:p>
    <w:p w14:paraId="3CE7C43B" w14:textId="11079880" w:rsidR="00E3461C" w:rsidRPr="00E3461C" w:rsidRDefault="00E3461C" w:rsidP="00E3461C">
      <w:pPr>
        <w:spacing w:after="0"/>
        <w:jc w:val="both"/>
        <w:rPr>
          <w:rFonts w:cstheme="minorHAnsi"/>
        </w:rPr>
      </w:pPr>
      <w:r w:rsidRPr="00E3461C">
        <w:rPr>
          <w:rFonts w:cstheme="minorHAnsi"/>
        </w:rPr>
        <w:t>(1)</w:t>
      </w:r>
      <w:r w:rsidRPr="00E3461C">
        <w:rPr>
          <w:rFonts w:cstheme="minorHAnsi"/>
        </w:rPr>
        <w:tab/>
        <w:t xml:space="preserve"> Such lien may be enforced by a suit at law brought by the claimant or his or her assignee within one year after the filing of such lien against the said tort </w:t>
      </w:r>
      <w:proofErr w:type="spellStart"/>
      <w:r w:rsidRPr="00E3461C">
        <w:rPr>
          <w:rFonts w:cstheme="minorHAnsi"/>
        </w:rPr>
        <w:t>feasor</w:t>
      </w:r>
      <w:proofErr w:type="spellEnd"/>
      <w:r w:rsidRPr="00E3461C">
        <w:rPr>
          <w:rFonts w:cstheme="minorHAnsi"/>
        </w:rPr>
        <w:t xml:space="preserve"> and/or insurer. </w:t>
      </w:r>
      <w:proofErr w:type="gramStart"/>
      <w:r w:rsidRPr="00E3461C">
        <w:rPr>
          <w:rFonts w:cstheme="minorHAnsi"/>
        </w:rPr>
        <w:t>In the event that</w:t>
      </w:r>
      <w:proofErr w:type="gramEnd"/>
      <w:r w:rsidRPr="00E3461C">
        <w:rPr>
          <w:rFonts w:cstheme="minorHAnsi"/>
        </w:rPr>
        <w:t xml:space="preserve"> such tort </w:t>
      </w:r>
      <w:proofErr w:type="spellStart"/>
      <w:r w:rsidRPr="00E3461C">
        <w:rPr>
          <w:rFonts w:cstheme="minorHAnsi"/>
        </w:rPr>
        <w:t>feasor</w:t>
      </w:r>
      <w:proofErr w:type="spellEnd"/>
      <w:r w:rsidRPr="00E3461C">
        <w:rPr>
          <w:rFonts w:cstheme="minorHAnsi"/>
        </w:rPr>
        <w:t xml:space="preserve"> and/or insurer shall have made payment or settlement on account of such injury, the fact of such payment shall only for the purpose of such suit be prima facie evidence of the negligence of the tort </w:t>
      </w:r>
      <w:proofErr w:type="spellStart"/>
      <w:r w:rsidRPr="00E3461C">
        <w:rPr>
          <w:rFonts w:cstheme="minorHAnsi"/>
        </w:rPr>
        <w:t>feasor</w:t>
      </w:r>
      <w:proofErr w:type="spellEnd"/>
      <w:r w:rsidRPr="00E3461C">
        <w:rPr>
          <w:rFonts w:cstheme="minorHAnsi"/>
        </w:rPr>
        <w:t xml:space="preserve"> and of the liability of the payer to compensate for such negligence.</w:t>
      </w:r>
    </w:p>
    <w:p w14:paraId="225FD251" w14:textId="77777777" w:rsidR="00E3461C" w:rsidRPr="00E3461C" w:rsidRDefault="00E3461C" w:rsidP="00E3461C">
      <w:pPr>
        <w:spacing w:after="0"/>
        <w:jc w:val="both"/>
        <w:rPr>
          <w:rFonts w:cstheme="minorHAnsi"/>
        </w:rPr>
      </w:pPr>
    </w:p>
    <w:p w14:paraId="2337F031" w14:textId="2B067FA2" w:rsidR="00E3461C" w:rsidRDefault="00E3461C" w:rsidP="00E3461C">
      <w:pPr>
        <w:spacing w:after="0"/>
        <w:jc w:val="both"/>
        <w:rPr>
          <w:rFonts w:cstheme="minorHAnsi"/>
        </w:rPr>
      </w:pPr>
      <w:r w:rsidRPr="00E3461C">
        <w:rPr>
          <w:rFonts w:cstheme="minorHAnsi"/>
        </w:rPr>
        <w:t>(2)</w:t>
      </w:r>
      <w:r w:rsidRPr="00E3461C">
        <w:rPr>
          <w:rFonts w:cstheme="minorHAnsi"/>
        </w:rPr>
        <w:tab/>
        <w:t xml:space="preserve"> No more than thirty days after payment or settlement and acceptance of the amount due to the claimant or his or her assignee, the claimant or his or her assignee shall prepare and execute a release of all lien rights for which payment has been made and deliver the release to the patient. In any suit to compel deliverance of the release thereafter in which the court determines the delay was unjustified, the court shall, in addition to ordering the deliverance of the release, award the costs of the action including reasonable attorneys' fees and any damages.</w:t>
      </w:r>
    </w:p>
    <w:p w14:paraId="335B24BF" w14:textId="4A9D8462" w:rsidR="00E3461C" w:rsidRDefault="00E3461C" w:rsidP="00E3461C">
      <w:pPr>
        <w:spacing w:after="0"/>
        <w:jc w:val="both"/>
        <w:rPr>
          <w:rFonts w:cstheme="minorHAnsi"/>
        </w:rPr>
      </w:pPr>
    </w:p>
    <w:p w14:paraId="11E6E65C" w14:textId="77777777" w:rsidR="000C3BFA" w:rsidRDefault="000C3BFA">
      <w:pPr>
        <w:rPr>
          <w:rFonts w:ascii="Avenir Next LT Pro" w:hAnsi="Avenir Next LT Pro"/>
          <w:color w:val="2F5496" w:themeColor="accent1" w:themeShade="BF"/>
          <w:sz w:val="40"/>
          <w:szCs w:val="40"/>
        </w:rPr>
      </w:pPr>
      <w:r>
        <w:rPr>
          <w:rFonts w:ascii="Avenir Next LT Pro" w:hAnsi="Avenir Next LT Pro"/>
          <w:color w:val="2F5496" w:themeColor="accent1" w:themeShade="BF"/>
          <w:sz w:val="40"/>
          <w:szCs w:val="40"/>
        </w:rPr>
        <w:br w:type="page"/>
      </w:r>
    </w:p>
    <w:p w14:paraId="689D7250" w14:textId="255390CE" w:rsidR="00E3461C" w:rsidRPr="00E3461C" w:rsidRDefault="00E3461C" w:rsidP="00E3461C">
      <w:pPr>
        <w:spacing w:after="0"/>
        <w:jc w:val="center"/>
        <w:rPr>
          <w:rFonts w:ascii="Avenir Next LT Pro" w:hAnsi="Avenir Next LT Pro"/>
          <w:color w:val="2F5496" w:themeColor="accent1" w:themeShade="BF"/>
          <w:sz w:val="40"/>
          <w:szCs w:val="40"/>
        </w:rPr>
      </w:pPr>
      <w:r w:rsidRPr="00E3461C">
        <w:rPr>
          <w:rFonts w:ascii="Avenir Next LT Pro" w:hAnsi="Avenir Next LT Pro"/>
          <w:color w:val="2F5496" w:themeColor="accent1" w:themeShade="BF"/>
          <w:sz w:val="40"/>
          <w:szCs w:val="40"/>
        </w:rPr>
        <w:lastRenderedPageBreak/>
        <w:t>II.  How to Complete a Lien for Medical Services</w:t>
      </w:r>
    </w:p>
    <w:p w14:paraId="0ECB94F2" w14:textId="77777777" w:rsidR="00E3461C" w:rsidRDefault="00E3461C" w:rsidP="00E3461C">
      <w:pPr>
        <w:spacing w:after="0"/>
        <w:jc w:val="both"/>
        <w:rPr>
          <w:rFonts w:cstheme="minorHAnsi"/>
        </w:rPr>
      </w:pPr>
    </w:p>
    <w:p w14:paraId="2511B620" w14:textId="26D9DBA2" w:rsidR="00E3461C" w:rsidRPr="00E3461C" w:rsidRDefault="00E3461C" w:rsidP="00E3461C">
      <w:pPr>
        <w:spacing w:after="0"/>
        <w:jc w:val="both"/>
        <w:rPr>
          <w:rFonts w:cstheme="minorHAnsi"/>
        </w:rPr>
      </w:pPr>
      <w:proofErr w:type="gramStart"/>
      <w:r w:rsidRPr="00E3461C">
        <w:rPr>
          <w:rFonts w:cstheme="minorHAnsi"/>
        </w:rPr>
        <w:t>In order to</w:t>
      </w:r>
      <w:proofErr w:type="gramEnd"/>
      <w:r w:rsidRPr="00E3461C">
        <w:rPr>
          <w:rFonts w:cstheme="minorHAnsi"/>
        </w:rPr>
        <w:t xml:space="preserve"> complete a Notice of Claim of Lien for Medical Services properly, simply fill in the blanks on the lien form with the appropriate information as follows:</w:t>
      </w:r>
    </w:p>
    <w:p w14:paraId="3384AC2A" w14:textId="77777777" w:rsidR="00E3461C" w:rsidRPr="00E3461C" w:rsidRDefault="00E3461C" w:rsidP="00E3461C">
      <w:pPr>
        <w:spacing w:after="0"/>
        <w:jc w:val="both"/>
        <w:rPr>
          <w:rFonts w:cstheme="minorHAnsi"/>
        </w:rPr>
      </w:pPr>
    </w:p>
    <w:p w14:paraId="03CD8620" w14:textId="3C4DC15B" w:rsidR="00E3461C" w:rsidRPr="00E3461C" w:rsidRDefault="00E3461C" w:rsidP="00E3461C">
      <w:pPr>
        <w:spacing w:after="0"/>
        <w:jc w:val="both"/>
        <w:rPr>
          <w:rFonts w:cstheme="minorHAnsi"/>
        </w:rPr>
      </w:pPr>
      <w:r w:rsidRPr="00E3461C">
        <w:rPr>
          <w:rFonts w:cstheme="minorHAnsi"/>
        </w:rPr>
        <w:t>[1]</w:t>
      </w:r>
      <w:r w:rsidR="004A70A3">
        <w:rPr>
          <w:rFonts w:cstheme="minorHAnsi"/>
        </w:rPr>
        <w:tab/>
      </w:r>
      <w:r w:rsidRPr="00E3461C">
        <w:rPr>
          <w:rFonts w:cstheme="minorHAnsi"/>
        </w:rPr>
        <w:t>“Claimant” in the Return Address box at the top of the form and as the first entry under the title needs to be completed with the name and address of the Healthcare Provider claiming the lien.</w:t>
      </w:r>
    </w:p>
    <w:p w14:paraId="7E9F3C4F" w14:textId="77777777" w:rsidR="00E3461C" w:rsidRPr="00E3461C" w:rsidRDefault="00E3461C" w:rsidP="00E3461C">
      <w:pPr>
        <w:spacing w:after="0"/>
        <w:jc w:val="both"/>
        <w:rPr>
          <w:rFonts w:cstheme="minorHAnsi"/>
        </w:rPr>
      </w:pPr>
    </w:p>
    <w:p w14:paraId="3DD995DD" w14:textId="77777777" w:rsidR="00E3461C" w:rsidRPr="00E3461C" w:rsidRDefault="00E3461C" w:rsidP="00E3461C">
      <w:pPr>
        <w:spacing w:after="0"/>
        <w:jc w:val="both"/>
        <w:rPr>
          <w:rFonts w:cstheme="minorHAnsi"/>
        </w:rPr>
      </w:pPr>
      <w:r w:rsidRPr="00E3461C">
        <w:rPr>
          <w:rFonts w:cstheme="minorHAnsi"/>
        </w:rPr>
        <w:t>[2]</w:t>
      </w:r>
      <w:r w:rsidRPr="00E3461C">
        <w:rPr>
          <w:rFonts w:cstheme="minorHAnsi"/>
        </w:rPr>
        <w:tab/>
        <w:t>“Patient” requires the name and address of the injured person to whom services are rendered for traumatic injuries caused by an accident.</w:t>
      </w:r>
    </w:p>
    <w:p w14:paraId="5F57202A" w14:textId="77777777" w:rsidR="00E3461C" w:rsidRPr="00E3461C" w:rsidRDefault="00E3461C" w:rsidP="00E3461C">
      <w:pPr>
        <w:spacing w:after="0"/>
        <w:jc w:val="both"/>
        <w:rPr>
          <w:rFonts w:cstheme="minorHAnsi"/>
        </w:rPr>
      </w:pPr>
    </w:p>
    <w:p w14:paraId="2C79E624" w14:textId="77777777" w:rsidR="00E3461C" w:rsidRPr="00E3461C" w:rsidRDefault="00E3461C" w:rsidP="00E3461C">
      <w:pPr>
        <w:spacing w:after="0"/>
        <w:jc w:val="both"/>
        <w:rPr>
          <w:rFonts w:cstheme="minorHAnsi"/>
        </w:rPr>
      </w:pPr>
      <w:r w:rsidRPr="00E3461C">
        <w:rPr>
          <w:rFonts w:cstheme="minorHAnsi"/>
        </w:rPr>
        <w:t>[3]</w:t>
      </w:r>
      <w:r w:rsidRPr="00E3461C">
        <w:rPr>
          <w:rFonts w:cstheme="minorHAnsi"/>
        </w:rPr>
        <w:tab/>
        <w:t>“Tortfeasor” requires the name and address of the person or entity responsible for the Patient’s injuries.</w:t>
      </w:r>
    </w:p>
    <w:p w14:paraId="5B7EC8B8" w14:textId="77777777" w:rsidR="00E3461C" w:rsidRPr="00E3461C" w:rsidRDefault="00E3461C" w:rsidP="00E3461C">
      <w:pPr>
        <w:spacing w:after="0"/>
        <w:jc w:val="both"/>
        <w:rPr>
          <w:rFonts w:cstheme="minorHAnsi"/>
        </w:rPr>
      </w:pPr>
    </w:p>
    <w:p w14:paraId="29E72C49" w14:textId="77777777" w:rsidR="00E3461C" w:rsidRPr="00E3461C" w:rsidRDefault="00E3461C" w:rsidP="00E3461C">
      <w:pPr>
        <w:spacing w:after="0"/>
        <w:jc w:val="both"/>
        <w:rPr>
          <w:rFonts w:cstheme="minorHAnsi"/>
        </w:rPr>
      </w:pPr>
      <w:r w:rsidRPr="00E3461C">
        <w:rPr>
          <w:rFonts w:cstheme="minorHAnsi"/>
        </w:rPr>
        <w:t>[4]</w:t>
      </w:r>
      <w:r w:rsidRPr="00E3461C">
        <w:rPr>
          <w:rFonts w:cstheme="minorHAnsi"/>
        </w:rPr>
        <w:tab/>
        <w:t>“Insurer” requires the name of the Tortfeasor’s insurance company; also known as the “third party” insurance company.</w:t>
      </w:r>
    </w:p>
    <w:p w14:paraId="249AC683" w14:textId="77777777" w:rsidR="00E3461C" w:rsidRPr="00E3461C" w:rsidRDefault="00E3461C" w:rsidP="00E3461C">
      <w:pPr>
        <w:spacing w:after="0"/>
        <w:jc w:val="both"/>
        <w:rPr>
          <w:rFonts w:cstheme="minorHAnsi"/>
        </w:rPr>
      </w:pPr>
    </w:p>
    <w:p w14:paraId="60BE48D5" w14:textId="77777777" w:rsidR="00E3461C" w:rsidRPr="00E3461C" w:rsidRDefault="00E3461C" w:rsidP="00E3461C">
      <w:pPr>
        <w:spacing w:after="0"/>
        <w:jc w:val="both"/>
        <w:rPr>
          <w:rFonts w:cstheme="minorHAnsi"/>
        </w:rPr>
      </w:pPr>
      <w:r w:rsidRPr="00E3461C">
        <w:rPr>
          <w:rFonts w:cstheme="minorHAnsi"/>
        </w:rPr>
        <w:t>[5]</w:t>
      </w:r>
      <w:r w:rsidRPr="00E3461C">
        <w:rPr>
          <w:rFonts w:cstheme="minorHAnsi"/>
        </w:rPr>
        <w:tab/>
        <w:t>“Date and Time of Accident” needs to be filled in with as accurate of information as possible; note that the form already states “on or about.”</w:t>
      </w:r>
    </w:p>
    <w:p w14:paraId="7EFD0AE3" w14:textId="77777777" w:rsidR="00E3461C" w:rsidRPr="00E3461C" w:rsidRDefault="00E3461C" w:rsidP="00E3461C">
      <w:pPr>
        <w:spacing w:after="0"/>
        <w:jc w:val="both"/>
        <w:rPr>
          <w:rFonts w:cstheme="minorHAnsi"/>
        </w:rPr>
      </w:pPr>
    </w:p>
    <w:p w14:paraId="4C979BCD" w14:textId="77777777" w:rsidR="00E3461C" w:rsidRPr="00E3461C" w:rsidRDefault="00E3461C" w:rsidP="00E3461C">
      <w:pPr>
        <w:spacing w:after="0"/>
        <w:jc w:val="both"/>
        <w:rPr>
          <w:rFonts w:cstheme="minorHAnsi"/>
        </w:rPr>
      </w:pPr>
      <w:r w:rsidRPr="00E3461C">
        <w:rPr>
          <w:rFonts w:cstheme="minorHAnsi"/>
        </w:rPr>
        <w:t>[6]</w:t>
      </w:r>
      <w:r w:rsidRPr="00E3461C">
        <w:rPr>
          <w:rFonts w:cstheme="minorHAnsi"/>
        </w:rPr>
        <w:tab/>
        <w:t>“Location of Accident” again requires as accurate of information as possible; if the exact location is not known, then listing just the county would likely be sufficient.</w:t>
      </w:r>
    </w:p>
    <w:p w14:paraId="6F40F2B1" w14:textId="77777777" w:rsidR="00E3461C" w:rsidRPr="00E3461C" w:rsidRDefault="00E3461C" w:rsidP="00E3461C">
      <w:pPr>
        <w:spacing w:after="0"/>
        <w:jc w:val="both"/>
        <w:rPr>
          <w:rFonts w:cstheme="minorHAnsi"/>
        </w:rPr>
      </w:pPr>
    </w:p>
    <w:p w14:paraId="29AB6DBC" w14:textId="77777777" w:rsidR="00E3461C" w:rsidRPr="00E3461C" w:rsidRDefault="00E3461C" w:rsidP="00E3461C">
      <w:pPr>
        <w:spacing w:after="0"/>
        <w:jc w:val="both"/>
        <w:rPr>
          <w:rFonts w:cstheme="minorHAnsi"/>
        </w:rPr>
      </w:pPr>
      <w:r w:rsidRPr="00E3461C">
        <w:rPr>
          <w:rFonts w:cstheme="minorHAnsi"/>
        </w:rPr>
        <w:t>[7]</w:t>
      </w:r>
      <w:r w:rsidRPr="00E3461C">
        <w:rPr>
          <w:rFonts w:cstheme="minorHAnsi"/>
        </w:rPr>
        <w:tab/>
        <w:t xml:space="preserve">“Claim Number” of the </w:t>
      </w:r>
      <w:proofErr w:type="gramStart"/>
      <w:r w:rsidRPr="00E3461C">
        <w:rPr>
          <w:rFonts w:cstheme="minorHAnsi"/>
        </w:rPr>
        <w:t>third party</w:t>
      </w:r>
      <w:proofErr w:type="gramEnd"/>
      <w:r w:rsidRPr="00E3461C">
        <w:rPr>
          <w:rFonts w:cstheme="minorHAnsi"/>
        </w:rPr>
        <w:t xml:space="preserve"> insurance company, if known. It is sufficient to put “unknown” if the information is not available. However, providing the claim number will assist the insurance company in making sure the lien gets to the proper file.</w:t>
      </w:r>
    </w:p>
    <w:p w14:paraId="309D7B79" w14:textId="77777777" w:rsidR="00E3461C" w:rsidRPr="00E3461C" w:rsidRDefault="00E3461C" w:rsidP="00E3461C">
      <w:pPr>
        <w:spacing w:after="0"/>
        <w:jc w:val="both"/>
        <w:rPr>
          <w:rFonts w:cstheme="minorHAnsi"/>
        </w:rPr>
      </w:pPr>
    </w:p>
    <w:p w14:paraId="249690F3" w14:textId="77777777" w:rsidR="00E3461C" w:rsidRPr="00E3461C" w:rsidRDefault="00E3461C" w:rsidP="00E3461C">
      <w:pPr>
        <w:spacing w:after="0"/>
        <w:jc w:val="both"/>
        <w:rPr>
          <w:rFonts w:cstheme="minorHAnsi"/>
        </w:rPr>
      </w:pPr>
      <w:r w:rsidRPr="00E3461C">
        <w:rPr>
          <w:rFonts w:cstheme="minorHAnsi"/>
        </w:rPr>
        <w:t>[8]</w:t>
      </w:r>
      <w:r w:rsidRPr="00E3461C">
        <w:rPr>
          <w:rFonts w:cstheme="minorHAnsi"/>
        </w:rPr>
        <w:tab/>
        <w:t>“Nature of Injuries” only requires very general terms, for example “neck and back,” or “spinal muscular injuries.” Detailed diagnoses and codes should not be used here.</w:t>
      </w:r>
    </w:p>
    <w:p w14:paraId="3F437266" w14:textId="77777777" w:rsidR="00E3461C" w:rsidRPr="00E3461C" w:rsidRDefault="00E3461C" w:rsidP="00E3461C">
      <w:pPr>
        <w:spacing w:after="0"/>
        <w:jc w:val="both"/>
        <w:rPr>
          <w:rFonts w:cstheme="minorHAnsi"/>
        </w:rPr>
      </w:pPr>
    </w:p>
    <w:p w14:paraId="17EC8B01" w14:textId="165480E2" w:rsidR="00E3461C" w:rsidRDefault="00E3461C" w:rsidP="00E3461C">
      <w:pPr>
        <w:spacing w:after="0"/>
        <w:jc w:val="both"/>
        <w:rPr>
          <w:rFonts w:cstheme="minorHAnsi"/>
        </w:rPr>
      </w:pPr>
      <w:r w:rsidRPr="00E3461C">
        <w:rPr>
          <w:rFonts w:cstheme="minorHAnsi"/>
        </w:rPr>
        <w:t>[9]</w:t>
      </w:r>
      <w:r w:rsidRPr="00E3461C">
        <w:rPr>
          <w:rFonts w:cstheme="minorHAnsi"/>
        </w:rPr>
        <w:tab/>
        <w:t>The healthcare provider claiming the lien must sign the lien, and his or her signature must be done in the presence of a Notary Public in order for the lien to be valid.</w:t>
      </w:r>
    </w:p>
    <w:p w14:paraId="42E119AB" w14:textId="50A29E78" w:rsidR="00E3461C" w:rsidRDefault="00E3461C" w:rsidP="00E3461C">
      <w:pPr>
        <w:spacing w:after="0"/>
        <w:jc w:val="both"/>
        <w:rPr>
          <w:rFonts w:cstheme="minorHAnsi"/>
        </w:rPr>
      </w:pPr>
    </w:p>
    <w:p w14:paraId="3CD52D3F" w14:textId="77777777" w:rsidR="000C3BFA" w:rsidRDefault="000C3BFA">
      <w:pPr>
        <w:rPr>
          <w:rFonts w:ascii="Avenir Next LT Pro" w:hAnsi="Avenir Next LT Pro"/>
          <w:color w:val="2F5496" w:themeColor="accent1" w:themeShade="BF"/>
          <w:sz w:val="40"/>
          <w:szCs w:val="40"/>
        </w:rPr>
      </w:pPr>
      <w:r>
        <w:rPr>
          <w:rFonts w:ascii="Avenir Next LT Pro" w:hAnsi="Avenir Next LT Pro"/>
          <w:color w:val="2F5496" w:themeColor="accent1" w:themeShade="BF"/>
          <w:sz w:val="40"/>
          <w:szCs w:val="40"/>
        </w:rPr>
        <w:br w:type="page"/>
      </w:r>
    </w:p>
    <w:p w14:paraId="7C8EE1A9" w14:textId="6FBCE61F" w:rsidR="00E3461C" w:rsidRPr="00E3461C" w:rsidRDefault="00E3461C" w:rsidP="00E3461C">
      <w:pPr>
        <w:spacing w:after="0"/>
        <w:jc w:val="center"/>
        <w:rPr>
          <w:rFonts w:ascii="Avenir Next LT Pro" w:hAnsi="Avenir Next LT Pro"/>
          <w:color w:val="2F5496" w:themeColor="accent1" w:themeShade="BF"/>
          <w:sz w:val="40"/>
          <w:szCs w:val="40"/>
        </w:rPr>
      </w:pPr>
      <w:r w:rsidRPr="00E3461C">
        <w:rPr>
          <w:rFonts w:ascii="Avenir Next LT Pro" w:hAnsi="Avenir Next LT Pro"/>
          <w:color w:val="2F5496" w:themeColor="accent1" w:themeShade="BF"/>
          <w:sz w:val="40"/>
          <w:szCs w:val="40"/>
        </w:rPr>
        <w:lastRenderedPageBreak/>
        <w:t>I</w:t>
      </w:r>
      <w:r>
        <w:rPr>
          <w:rFonts w:ascii="Avenir Next LT Pro" w:hAnsi="Avenir Next LT Pro"/>
          <w:color w:val="2F5496" w:themeColor="accent1" w:themeShade="BF"/>
          <w:sz w:val="40"/>
          <w:szCs w:val="40"/>
        </w:rPr>
        <w:t>I</w:t>
      </w:r>
      <w:r w:rsidRPr="00E3461C">
        <w:rPr>
          <w:rFonts w:ascii="Avenir Next LT Pro" w:hAnsi="Avenir Next LT Pro"/>
          <w:color w:val="2F5496" w:themeColor="accent1" w:themeShade="BF"/>
          <w:sz w:val="40"/>
          <w:szCs w:val="40"/>
        </w:rPr>
        <w:t xml:space="preserve">I.  </w:t>
      </w:r>
      <w:r>
        <w:rPr>
          <w:rFonts w:ascii="Avenir Next LT Pro" w:hAnsi="Avenir Next LT Pro"/>
          <w:color w:val="2F5496" w:themeColor="accent1" w:themeShade="BF"/>
          <w:sz w:val="40"/>
          <w:szCs w:val="40"/>
        </w:rPr>
        <w:t>The Costs and Procedure to File a Lien for Medical Services</w:t>
      </w:r>
    </w:p>
    <w:p w14:paraId="09A64A46" w14:textId="4DCAA50E" w:rsidR="00E3461C" w:rsidRDefault="00E3461C" w:rsidP="00E3461C">
      <w:pPr>
        <w:spacing w:after="0"/>
        <w:jc w:val="both"/>
        <w:rPr>
          <w:rFonts w:cstheme="minorHAnsi"/>
        </w:rPr>
      </w:pPr>
    </w:p>
    <w:p w14:paraId="24EE2DAB" w14:textId="77777777" w:rsidR="00E3461C" w:rsidRPr="00E3461C" w:rsidRDefault="00E3461C" w:rsidP="00E3461C">
      <w:pPr>
        <w:spacing w:after="0"/>
        <w:jc w:val="both"/>
        <w:rPr>
          <w:rFonts w:cstheme="minorHAnsi"/>
        </w:rPr>
      </w:pPr>
      <w:r w:rsidRPr="00E3461C">
        <w:rPr>
          <w:rFonts w:cstheme="minorHAnsi"/>
        </w:rPr>
        <w:t>Currently, the cost to file a Lien for Medical Services is $203.50 for the first page, and $1.00 for each additional page. This filing fee usually changes annually, so it is a good idea to check with your county’s auditor’s office periodically to confirm the current cost. Your checks should be made payable to the county in which you are filing.</w:t>
      </w:r>
    </w:p>
    <w:p w14:paraId="605AC639" w14:textId="77777777" w:rsidR="00E3461C" w:rsidRPr="00E3461C" w:rsidRDefault="00E3461C" w:rsidP="00E3461C">
      <w:pPr>
        <w:spacing w:after="0"/>
        <w:jc w:val="both"/>
        <w:rPr>
          <w:rFonts w:cstheme="minorHAnsi"/>
        </w:rPr>
      </w:pPr>
    </w:p>
    <w:p w14:paraId="15736608" w14:textId="77777777" w:rsidR="00E3461C" w:rsidRPr="00E3461C" w:rsidRDefault="00E3461C" w:rsidP="00E3461C">
      <w:pPr>
        <w:spacing w:after="0"/>
        <w:jc w:val="both"/>
        <w:rPr>
          <w:rFonts w:cstheme="minorHAnsi"/>
        </w:rPr>
      </w:pPr>
      <w:r w:rsidRPr="00E3461C">
        <w:rPr>
          <w:rFonts w:cstheme="minorHAnsi"/>
        </w:rPr>
        <w:t>You now have the choice to file your lien on your own, or you can designate a collection agency licensed under RCW 19.16. There is no reason most healthcare providers cannot file a lien on their own.</w:t>
      </w:r>
    </w:p>
    <w:p w14:paraId="071DF4E9" w14:textId="77777777" w:rsidR="00E3461C" w:rsidRPr="00E3461C" w:rsidRDefault="00E3461C" w:rsidP="00E3461C">
      <w:pPr>
        <w:spacing w:after="0"/>
        <w:jc w:val="both"/>
        <w:rPr>
          <w:rFonts w:cstheme="minorHAnsi"/>
        </w:rPr>
      </w:pPr>
    </w:p>
    <w:p w14:paraId="2349445F" w14:textId="77777777" w:rsidR="00E3461C" w:rsidRPr="00E3461C" w:rsidRDefault="00E3461C" w:rsidP="00E3461C">
      <w:pPr>
        <w:spacing w:after="0"/>
        <w:jc w:val="both"/>
        <w:rPr>
          <w:rFonts w:cstheme="minorHAnsi"/>
        </w:rPr>
      </w:pPr>
      <w:r w:rsidRPr="00E3461C">
        <w:rPr>
          <w:rFonts w:cstheme="minorHAnsi"/>
        </w:rPr>
        <w:t>You can either mail your lien or take it to the auditor’s office to file over the counter. If you need a copy marked “received” immediately, you should either take an extra copy with you, or mail an extra copy with your original lien, along with a self-addressed, stamped envelope. If mailed, you will receive your copy in three or four days, and it will be stamped “received” by the Records Division, and it will have the date on it. The original will be returned to you within a week or so after it has been recorded and microfilmed.</w:t>
      </w:r>
    </w:p>
    <w:p w14:paraId="4CD0AD0E" w14:textId="77777777" w:rsidR="00E3461C" w:rsidRPr="00E3461C" w:rsidRDefault="00E3461C" w:rsidP="00E3461C">
      <w:pPr>
        <w:spacing w:after="0"/>
        <w:jc w:val="both"/>
        <w:rPr>
          <w:rFonts w:cstheme="minorHAnsi"/>
        </w:rPr>
      </w:pPr>
    </w:p>
    <w:p w14:paraId="722AEC3D" w14:textId="6FB269A7" w:rsidR="00E3461C" w:rsidRDefault="00E3461C" w:rsidP="00E3461C">
      <w:pPr>
        <w:spacing w:after="0"/>
        <w:jc w:val="both"/>
        <w:rPr>
          <w:rFonts w:cstheme="minorHAnsi"/>
        </w:rPr>
      </w:pPr>
      <w:r w:rsidRPr="00E3461C">
        <w:rPr>
          <w:rFonts w:cstheme="minorHAnsi"/>
        </w:rPr>
        <w:t xml:space="preserve">Remember, it is imperative that you send a copy of your lien to the tortfeasor’s insurance company, even if it is only the copy that is stamped “received” by the auditor’s office, the copy to the insurance company puts it on notice of your lien. Also, it is important that you send the copy to the insurance company via </w:t>
      </w:r>
      <w:r w:rsidRPr="00E3461C">
        <w:rPr>
          <w:rFonts w:cstheme="minorHAnsi"/>
          <w:b/>
          <w:bCs/>
          <w:color w:val="2F5496" w:themeColor="accent1" w:themeShade="BF"/>
        </w:rPr>
        <w:t>Certified Mail, Return Receipt Requested</w:t>
      </w:r>
      <w:r w:rsidRPr="00E3461C">
        <w:rPr>
          <w:rFonts w:cstheme="minorHAnsi"/>
        </w:rPr>
        <w:t>. The receipt card that you get back in the mail is as important of a document as the lien itself: the receipt card is proof that the insurance company received notice of your lien.</w:t>
      </w:r>
    </w:p>
    <w:p w14:paraId="2A8C2B33" w14:textId="5E61FCFF" w:rsidR="00E3461C" w:rsidRDefault="00E3461C" w:rsidP="00E3461C">
      <w:pPr>
        <w:spacing w:after="0"/>
        <w:jc w:val="both"/>
        <w:rPr>
          <w:rFonts w:cstheme="minorHAnsi"/>
        </w:rPr>
      </w:pPr>
    </w:p>
    <w:p w14:paraId="08DB50EA" w14:textId="3FF77FDB" w:rsidR="00E3461C" w:rsidRDefault="00E3461C" w:rsidP="00E3461C">
      <w:pPr>
        <w:spacing w:after="0"/>
        <w:jc w:val="both"/>
        <w:rPr>
          <w:rFonts w:ascii="Avenir Next LT Pro" w:hAnsi="Avenir Next LT Pro"/>
          <w:color w:val="2F5496" w:themeColor="accent1" w:themeShade="BF"/>
          <w:sz w:val="28"/>
          <w:szCs w:val="28"/>
        </w:rPr>
      </w:pPr>
      <w:r>
        <w:rPr>
          <w:rFonts w:ascii="Avenir Next LT Pro" w:hAnsi="Avenir Next LT Pro"/>
          <w:color w:val="2F5496" w:themeColor="accent1" w:themeShade="BF"/>
          <w:sz w:val="28"/>
          <w:szCs w:val="28"/>
        </w:rPr>
        <w:t>Enforcement of a Lien</w:t>
      </w:r>
    </w:p>
    <w:p w14:paraId="7033A8B0" w14:textId="14F0D346" w:rsidR="00E3461C" w:rsidRDefault="00E3461C" w:rsidP="00E3461C">
      <w:pPr>
        <w:spacing w:after="0"/>
        <w:jc w:val="both"/>
        <w:rPr>
          <w:rFonts w:cstheme="minorHAnsi"/>
        </w:rPr>
      </w:pPr>
    </w:p>
    <w:p w14:paraId="3A9FA77A" w14:textId="77777777" w:rsidR="00E3461C" w:rsidRPr="00E3461C" w:rsidRDefault="00E3461C" w:rsidP="00E3461C">
      <w:pPr>
        <w:spacing w:after="0"/>
        <w:jc w:val="both"/>
        <w:rPr>
          <w:rFonts w:cstheme="minorHAnsi"/>
        </w:rPr>
      </w:pPr>
      <w:r w:rsidRPr="00E3461C">
        <w:rPr>
          <w:rFonts w:cstheme="minorHAnsi"/>
        </w:rPr>
        <w:t xml:space="preserve">The medical lien statute provides that the lien is enforceable only if a lawsuit is commenced within one year of the date of filing the lien. Because of this time limitation, it is good practice to set up a system to recall the cases on which you have filed liens and periodically check on the status of the case with the insurance company. If the claim is still pending after eleven months, it is recommended that another lien is filed on the same case to avoid any lapses of enforceability. If you find out that the claim settled and your lien was not paid, </w:t>
      </w:r>
      <w:r w:rsidRPr="00E3461C">
        <w:rPr>
          <w:rFonts w:cstheme="minorHAnsi"/>
          <w:b/>
          <w:bCs/>
          <w:color w:val="2F5496" w:themeColor="accent1" w:themeShade="BF"/>
        </w:rPr>
        <w:t>contact an attorney at GLP Attorneys immediately</w:t>
      </w:r>
      <w:r w:rsidRPr="00E3461C">
        <w:rPr>
          <w:rFonts w:cstheme="minorHAnsi"/>
        </w:rPr>
        <w:t xml:space="preserve">. A lawsuit will have to be filed promptly </w:t>
      </w:r>
      <w:proofErr w:type="gramStart"/>
      <w:r w:rsidRPr="00E3461C">
        <w:rPr>
          <w:rFonts w:cstheme="minorHAnsi"/>
        </w:rPr>
        <w:t>in order to</w:t>
      </w:r>
      <w:proofErr w:type="gramEnd"/>
      <w:r w:rsidRPr="00E3461C">
        <w:rPr>
          <w:rFonts w:cstheme="minorHAnsi"/>
        </w:rPr>
        <w:t xml:space="preserve"> preserve your rights to enforce the lien against the insurance company.</w:t>
      </w:r>
    </w:p>
    <w:p w14:paraId="19E8CB97" w14:textId="77777777" w:rsidR="00E3461C" w:rsidRPr="00E3461C" w:rsidRDefault="00E3461C" w:rsidP="00E3461C">
      <w:pPr>
        <w:spacing w:after="0"/>
        <w:jc w:val="both"/>
        <w:rPr>
          <w:rFonts w:cstheme="minorHAnsi"/>
        </w:rPr>
      </w:pPr>
    </w:p>
    <w:p w14:paraId="75E5DF52" w14:textId="7789B124" w:rsidR="00E3461C" w:rsidRDefault="00E3461C" w:rsidP="00E3461C">
      <w:pPr>
        <w:spacing w:after="0"/>
        <w:jc w:val="both"/>
        <w:rPr>
          <w:rFonts w:cstheme="minorHAnsi"/>
        </w:rPr>
      </w:pPr>
      <w:r w:rsidRPr="00E3461C">
        <w:rPr>
          <w:rFonts w:cstheme="minorHAnsi"/>
        </w:rPr>
        <w:t>Of course, if you have any questions about liens or other matters dealing with insurance or personal injury claims, call GLP Attorneys. One of our attorneys will be happy to answer your questions and address any concerns that you may have. We welcome your referrals, look forward to representing your patients’ best interests, and appreciate your continuing confidence in our law firm.</w:t>
      </w:r>
    </w:p>
    <w:p w14:paraId="785DA16B" w14:textId="3B068314" w:rsidR="00E3461C" w:rsidRDefault="00E3461C" w:rsidP="00E3461C">
      <w:pPr>
        <w:spacing w:after="0"/>
        <w:jc w:val="both"/>
        <w:rPr>
          <w:rFonts w:cstheme="minorHAnsi"/>
        </w:rPr>
      </w:pPr>
    </w:p>
    <w:p w14:paraId="782D7B61" w14:textId="77777777" w:rsidR="000C3BFA" w:rsidRDefault="000C3BFA">
      <w:pPr>
        <w:rPr>
          <w:rFonts w:ascii="Avenir Next LT Pro" w:hAnsi="Avenir Next LT Pro"/>
          <w:color w:val="2F5496" w:themeColor="accent1" w:themeShade="BF"/>
          <w:sz w:val="40"/>
          <w:szCs w:val="40"/>
        </w:rPr>
      </w:pPr>
      <w:r>
        <w:rPr>
          <w:rFonts w:ascii="Avenir Next LT Pro" w:hAnsi="Avenir Next LT Pro"/>
          <w:color w:val="2F5496" w:themeColor="accent1" w:themeShade="BF"/>
          <w:sz w:val="40"/>
          <w:szCs w:val="40"/>
        </w:rPr>
        <w:br w:type="page"/>
      </w:r>
    </w:p>
    <w:p w14:paraId="2B1F2D0A" w14:textId="593598A3" w:rsidR="00E3461C" w:rsidRPr="00E3461C" w:rsidRDefault="00E3461C" w:rsidP="00E3461C">
      <w:pPr>
        <w:spacing w:after="0"/>
        <w:jc w:val="center"/>
        <w:rPr>
          <w:rFonts w:ascii="Avenir Next LT Pro" w:hAnsi="Avenir Next LT Pro"/>
          <w:color w:val="2F5496" w:themeColor="accent1" w:themeShade="BF"/>
          <w:sz w:val="40"/>
          <w:szCs w:val="40"/>
        </w:rPr>
      </w:pPr>
      <w:r w:rsidRPr="00E3461C">
        <w:rPr>
          <w:rFonts w:ascii="Avenir Next LT Pro" w:hAnsi="Avenir Next LT Pro"/>
          <w:color w:val="2F5496" w:themeColor="accent1" w:themeShade="BF"/>
          <w:sz w:val="40"/>
          <w:szCs w:val="40"/>
        </w:rPr>
        <w:lastRenderedPageBreak/>
        <w:t>I</w:t>
      </w:r>
      <w:r>
        <w:rPr>
          <w:rFonts w:ascii="Avenir Next LT Pro" w:hAnsi="Avenir Next LT Pro"/>
          <w:color w:val="2F5496" w:themeColor="accent1" w:themeShade="BF"/>
          <w:sz w:val="40"/>
          <w:szCs w:val="40"/>
        </w:rPr>
        <w:t>V</w:t>
      </w:r>
      <w:r w:rsidRPr="00E3461C">
        <w:rPr>
          <w:rFonts w:ascii="Avenir Next LT Pro" w:hAnsi="Avenir Next LT Pro"/>
          <w:color w:val="2F5496" w:themeColor="accent1" w:themeShade="BF"/>
          <w:sz w:val="40"/>
          <w:szCs w:val="40"/>
        </w:rPr>
        <w:t xml:space="preserve">.  </w:t>
      </w:r>
      <w:r>
        <w:rPr>
          <w:rFonts w:ascii="Avenir Next LT Pro" w:hAnsi="Avenir Next LT Pro"/>
          <w:color w:val="2F5496" w:themeColor="accent1" w:themeShade="BF"/>
          <w:sz w:val="40"/>
          <w:szCs w:val="40"/>
        </w:rPr>
        <w:t>Where to File a Medical Lien</w:t>
      </w:r>
    </w:p>
    <w:p w14:paraId="03DF5DD3" w14:textId="62B52D25" w:rsidR="00E3461C" w:rsidRDefault="00E3461C" w:rsidP="00E3461C">
      <w:pPr>
        <w:spacing w:after="0"/>
        <w:jc w:val="both"/>
        <w:rPr>
          <w:rFonts w:cstheme="minorHAnsi"/>
        </w:rPr>
      </w:pPr>
    </w:p>
    <w:p w14:paraId="5B91C0D4" w14:textId="6C5E8EDF" w:rsidR="00E3461C" w:rsidRDefault="00E3461C" w:rsidP="00E3461C">
      <w:pPr>
        <w:spacing w:after="0"/>
        <w:jc w:val="both"/>
        <w:rPr>
          <w:rFonts w:cstheme="minorHAnsi"/>
        </w:rPr>
      </w:pPr>
      <w:r w:rsidRPr="00E3461C">
        <w:rPr>
          <w:rFonts w:cstheme="minorHAnsi"/>
        </w:rPr>
        <w:t>The lien must be filed for recording with the Auditor of the county in which the health-care services were performed. You should send the original and one (1) copy of the lien to your county Auditor:</w:t>
      </w:r>
    </w:p>
    <w:p w14:paraId="593970BA" w14:textId="0BA6648B" w:rsidR="00E3461C" w:rsidRDefault="00E3461C" w:rsidP="00E3461C">
      <w:pPr>
        <w:spacing w:after="0"/>
        <w:jc w:val="both"/>
        <w:rPr>
          <w:rFonts w:cstheme="minorHAnsi"/>
        </w:rPr>
      </w:pPr>
    </w:p>
    <w:tbl>
      <w:tblPr>
        <w:tblStyle w:val="TableGrid"/>
        <w:tblW w:w="0" w:type="auto"/>
        <w:tblLook w:val="04A0" w:firstRow="1" w:lastRow="0" w:firstColumn="1" w:lastColumn="0" w:noHBand="0" w:noVBand="1"/>
      </w:tblPr>
      <w:tblGrid>
        <w:gridCol w:w="1011"/>
        <w:gridCol w:w="3672"/>
        <w:gridCol w:w="1011"/>
        <w:gridCol w:w="3656"/>
      </w:tblGrid>
      <w:tr w:rsidR="00401DD8" w14:paraId="47447F73" w14:textId="77777777" w:rsidTr="00401DD8">
        <w:tc>
          <w:tcPr>
            <w:tcW w:w="4683" w:type="dxa"/>
            <w:gridSpan w:val="2"/>
          </w:tcPr>
          <w:p w14:paraId="6E423EA0" w14:textId="670FE756" w:rsidR="00401DD8" w:rsidRPr="00401DD8" w:rsidRDefault="00401DD8" w:rsidP="00401DD8">
            <w:pPr>
              <w:rPr>
                <w:rFonts w:ascii="Avenir Next LT Pro Demi" w:hAnsi="Avenir Next LT Pro Demi" w:cstheme="minorHAnsi"/>
                <w:color w:val="2F5496" w:themeColor="accent1" w:themeShade="BF"/>
              </w:rPr>
            </w:pPr>
            <w:r w:rsidRPr="00401DD8">
              <w:rPr>
                <w:rFonts w:ascii="Avenir Next LT Pro Demi" w:hAnsi="Avenir Next LT Pro Demi" w:cstheme="minorHAnsi"/>
                <w:color w:val="2F5496" w:themeColor="accent1" w:themeShade="BF"/>
              </w:rPr>
              <w:t>Benton County – Kennewick</w:t>
            </w:r>
          </w:p>
        </w:tc>
        <w:tc>
          <w:tcPr>
            <w:tcW w:w="4667" w:type="dxa"/>
            <w:gridSpan w:val="2"/>
          </w:tcPr>
          <w:p w14:paraId="2FF4393C" w14:textId="7E868986" w:rsidR="00401DD8" w:rsidRPr="00401DD8" w:rsidRDefault="00401DD8" w:rsidP="00401DD8">
            <w:pPr>
              <w:rPr>
                <w:rFonts w:ascii="Avenir Next LT Pro Demi" w:hAnsi="Avenir Next LT Pro Demi" w:cstheme="minorHAnsi"/>
                <w:color w:val="2F5496" w:themeColor="accent1" w:themeShade="BF"/>
              </w:rPr>
            </w:pPr>
            <w:r w:rsidRPr="00401DD8">
              <w:rPr>
                <w:rFonts w:ascii="Avenir Next LT Pro Demi" w:hAnsi="Avenir Next LT Pro Demi" w:cstheme="minorHAnsi"/>
                <w:color w:val="2F5496" w:themeColor="accent1" w:themeShade="BF"/>
              </w:rPr>
              <w:t>Benton County</w:t>
            </w:r>
            <w:r>
              <w:rPr>
                <w:rFonts w:ascii="Avenir Next LT Pro Demi" w:hAnsi="Avenir Next LT Pro Demi" w:cstheme="minorHAnsi"/>
                <w:color w:val="2F5496" w:themeColor="accent1" w:themeShade="BF"/>
              </w:rPr>
              <w:t xml:space="preserve"> – Prosser</w:t>
            </w:r>
          </w:p>
        </w:tc>
      </w:tr>
      <w:tr w:rsidR="00401DD8" w14:paraId="6295DC5F" w14:textId="77777777" w:rsidTr="00401DD8">
        <w:tc>
          <w:tcPr>
            <w:tcW w:w="1011" w:type="dxa"/>
          </w:tcPr>
          <w:p w14:paraId="29DA31A6" w14:textId="0111FF9F" w:rsidR="00401DD8" w:rsidRPr="000C3BFA" w:rsidRDefault="00401DD8" w:rsidP="00401DD8">
            <w:pPr>
              <w:rPr>
                <w:rFonts w:cstheme="minorHAnsi"/>
                <w:b/>
                <w:bCs/>
                <w:sz w:val="20"/>
                <w:szCs w:val="20"/>
              </w:rPr>
            </w:pPr>
            <w:r w:rsidRPr="000C3BFA">
              <w:rPr>
                <w:rFonts w:cstheme="minorHAnsi"/>
                <w:b/>
                <w:bCs/>
                <w:sz w:val="20"/>
                <w:szCs w:val="20"/>
              </w:rPr>
              <w:t>Address:</w:t>
            </w:r>
          </w:p>
        </w:tc>
        <w:tc>
          <w:tcPr>
            <w:tcW w:w="3672" w:type="dxa"/>
          </w:tcPr>
          <w:p w14:paraId="735F95C0" w14:textId="77777777" w:rsidR="00401DD8" w:rsidRPr="000C3BFA" w:rsidRDefault="00401DD8" w:rsidP="00401DD8">
            <w:pPr>
              <w:rPr>
                <w:rFonts w:cstheme="minorHAnsi"/>
                <w:sz w:val="20"/>
                <w:szCs w:val="20"/>
              </w:rPr>
            </w:pPr>
            <w:r w:rsidRPr="000C3BFA">
              <w:rPr>
                <w:rFonts w:cstheme="minorHAnsi"/>
                <w:sz w:val="20"/>
                <w:szCs w:val="20"/>
              </w:rPr>
              <w:t>Benton County Auditor</w:t>
            </w:r>
          </w:p>
          <w:p w14:paraId="3500C995" w14:textId="77777777" w:rsidR="00401DD8" w:rsidRPr="000C3BFA" w:rsidRDefault="00401DD8" w:rsidP="00401DD8">
            <w:pPr>
              <w:rPr>
                <w:rFonts w:cstheme="minorHAnsi"/>
                <w:sz w:val="20"/>
                <w:szCs w:val="20"/>
              </w:rPr>
            </w:pPr>
            <w:r w:rsidRPr="000C3BFA">
              <w:rPr>
                <w:rFonts w:cstheme="minorHAnsi"/>
                <w:sz w:val="20"/>
                <w:szCs w:val="20"/>
              </w:rPr>
              <w:t>5600 W. Canal Drive</w:t>
            </w:r>
          </w:p>
          <w:p w14:paraId="32AF8319" w14:textId="7A422314" w:rsidR="00401DD8" w:rsidRPr="000C3BFA" w:rsidRDefault="00401DD8" w:rsidP="00401DD8">
            <w:pPr>
              <w:rPr>
                <w:rFonts w:cstheme="minorHAnsi"/>
                <w:sz w:val="20"/>
                <w:szCs w:val="20"/>
              </w:rPr>
            </w:pPr>
            <w:r w:rsidRPr="000C3BFA">
              <w:rPr>
                <w:rFonts w:cstheme="minorHAnsi"/>
                <w:sz w:val="20"/>
                <w:szCs w:val="20"/>
              </w:rPr>
              <w:t>Kennewick, WA 99336</w:t>
            </w:r>
          </w:p>
        </w:tc>
        <w:tc>
          <w:tcPr>
            <w:tcW w:w="1011" w:type="dxa"/>
          </w:tcPr>
          <w:p w14:paraId="12452F1A" w14:textId="0B928363" w:rsidR="00401DD8" w:rsidRPr="000C3BFA" w:rsidRDefault="00401DD8" w:rsidP="00401DD8">
            <w:pPr>
              <w:rPr>
                <w:rFonts w:cstheme="minorHAnsi"/>
                <w:b/>
                <w:bCs/>
                <w:sz w:val="20"/>
                <w:szCs w:val="20"/>
              </w:rPr>
            </w:pPr>
            <w:r w:rsidRPr="000C3BFA">
              <w:rPr>
                <w:rFonts w:cstheme="minorHAnsi"/>
                <w:b/>
                <w:bCs/>
                <w:sz w:val="20"/>
                <w:szCs w:val="20"/>
              </w:rPr>
              <w:t>Address:</w:t>
            </w:r>
          </w:p>
        </w:tc>
        <w:tc>
          <w:tcPr>
            <w:tcW w:w="3656" w:type="dxa"/>
          </w:tcPr>
          <w:p w14:paraId="208FF65E" w14:textId="77777777" w:rsidR="00401DD8" w:rsidRPr="000C3BFA" w:rsidRDefault="00401DD8" w:rsidP="00401DD8">
            <w:pPr>
              <w:rPr>
                <w:rFonts w:cstheme="minorHAnsi"/>
                <w:sz w:val="20"/>
                <w:szCs w:val="20"/>
              </w:rPr>
            </w:pPr>
            <w:r w:rsidRPr="000C3BFA">
              <w:rPr>
                <w:rFonts w:cstheme="minorHAnsi"/>
                <w:sz w:val="20"/>
                <w:szCs w:val="20"/>
              </w:rPr>
              <w:t xml:space="preserve">Benton County Auditor </w:t>
            </w:r>
          </w:p>
          <w:p w14:paraId="4DEB33B0" w14:textId="77777777" w:rsidR="00401DD8" w:rsidRPr="000C3BFA" w:rsidRDefault="00401DD8" w:rsidP="00401DD8">
            <w:pPr>
              <w:rPr>
                <w:rFonts w:cstheme="minorHAnsi"/>
                <w:sz w:val="20"/>
                <w:szCs w:val="20"/>
              </w:rPr>
            </w:pPr>
            <w:r w:rsidRPr="000C3BFA">
              <w:rPr>
                <w:rFonts w:cstheme="minorHAnsi"/>
                <w:sz w:val="20"/>
                <w:szCs w:val="20"/>
              </w:rPr>
              <w:t>620 Market Street</w:t>
            </w:r>
          </w:p>
          <w:p w14:paraId="032CA3D5" w14:textId="532AC1F9" w:rsidR="00401DD8" w:rsidRPr="000C3BFA" w:rsidRDefault="00401DD8" w:rsidP="00401DD8">
            <w:pPr>
              <w:rPr>
                <w:rFonts w:cstheme="minorHAnsi"/>
                <w:sz w:val="20"/>
                <w:szCs w:val="20"/>
              </w:rPr>
            </w:pPr>
            <w:r w:rsidRPr="000C3BFA">
              <w:rPr>
                <w:rFonts w:cstheme="minorHAnsi"/>
                <w:sz w:val="20"/>
                <w:szCs w:val="20"/>
              </w:rPr>
              <w:t>Prosser, WA 99350</w:t>
            </w:r>
          </w:p>
        </w:tc>
      </w:tr>
      <w:tr w:rsidR="00401DD8" w14:paraId="303EAFF0" w14:textId="77777777" w:rsidTr="00401DD8">
        <w:tc>
          <w:tcPr>
            <w:tcW w:w="1011" w:type="dxa"/>
          </w:tcPr>
          <w:p w14:paraId="2A3418FC" w14:textId="36214590" w:rsidR="00401DD8" w:rsidRPr="000C3BFA" w:rsidRDefault="00401DD8" w:rsidP="00401DD8">
            <w:pPr>
              <w:rPr>
                <w:rFonts w:cstheme="minorHAnsi"/>
                <w:b/>
                <w:bCs/>
                <w:sz w:val="20"/>
                <w:szCs w:val="20"/>
              </w:rPr>
            </w:pPr>
            <w:r w:rsidRPr="000C3BFA">
              <w:rPr>
                <w:rFonts w:cstheme="minorHAnsi"/>
                <w:b/>
                <w:bCs/>
                <w:sz w:val="20"/>
                <w:szCs w:val="20"/>
              </w:rPr>
              <w:t>Tel.:</w:t>
            </w:r>
          </w:p>
        </w:tc>
        <w:tc>
          <w:tcPr>
            <w:tcW w:w="3672" w:type="dxa"/>
          </w:tcPr>
          <w:p w14:paraId="2BAF3851" w14:textId="778DCFA4" w:rsidR="00401DD8" w:rsidRPr="000C3BFA" w:rsidRDefault="00401DD8" w:rsidP="00401DD8">
            <w:pPr>
              <w:rPr>
                <w:rFonts w:cstheme="minorHAnsi"/>
                <w:sz w:val="20"/>
                <w:szCs w:val="20"/>
              </w:rPr>
            </w:pPr>
            <w:r w:rsidRPr="000C3BFA">
              <w:rPr>
                <w:rFonts w:cstheme="minorHAnsi"/>
                <w:sz w:val="20"/>
                <w:szCs w:val="20"/>
              </w:rPr>
              <w:t>(509) 736-2727</w:t>
            </w:r>
          </w:p>
        </w:tc>
        <w:tc>
          <w:tcPr>
            <w:tcW w:w="1011" w:type="dxa"/>
          </w:tcPr>
          <w:p w14:paraId="7C103AD0" w14:textId="7313BB1A" w:rsidR="00401DD8" w:rsidRPr="000C3BFA" w:rsidRDefault="00401DD8" w:rsidP="00401DD8">
            <w:pPr>
              <w:rPr>
                <w:rFonts w:cstheme="minorHAnsi"/>
                <w:b/>
                <w:bCs/>
                <w:sz w:val="20"/>
                <w:szCs w:val="20"/>
              </w:rPr>
            </w:pPr>
            <w:r w:rsidRPr="000C3BFA">
              <w:rPr>
                <w:rFonts w:cstheme="minorHAnsi"/>
                <w:b/>
                <w:bCs/>
                <w:sz w:val="20"/>
                <w:szCs w:val="20"/>
              </w:rPr>
              <w:t>Tel.:</w:t>
            </w:r>
          </w:p>
        </w:tc>
        <w:tc>
          <w:tcPr>
            <w:tcW w:w="3656" w:type="dxa"/>
          </w:tcPr>
          <w:p w14:paraId="15AD3108" w14:textId="182ECD44" w:rsidR="00401DD8" w:rsidRPr="000C3BFA" w:rsidRDefault="00401DD8" w:rsidP="00401DD8">
            <w:pPr>
              <w:rPr>
                <w:rFonts w:cstheme="minorHAnsi"/>
                <w:sz w:val="20"/>
                <w:szCs w:val="20"/>
              </w:rPr>
            </w:pPr>
            <w:r w:rsidRPr="000C3BFA">
              <w:rPr>
                <w:rFonts w:cstheme="minorHAnsi"/>
                <w:sz w:val="20"/>
                <w:szCs w:val="20"/>
              </w:rPr>
              <w:t>(509) 736-2727</w:t>
            </w:r>
          </w:p>
        </w:tc>
      </w:tr>
      <w:tr w:rsidR="00401DD8" w14:paraId="4DA942CC" w14:textId="77777777" w:rsidTr="00401DD8">
        <w:tc>
          <w:tcPr>
            <w:tcW w:w="1011" w:type="dxa"/>
          </w:tcPr>
          <w:p w14:paraId="6FF04E38" w14:textId="38F6846B" w:rsidR="00401DD8" w:rsidRPr="000C3BFA" w:rsidRDefault="00401DD8" w:rsidP="00401DD8">
            <w:pPr>
              <w:rPr>
                <w:rFonts w:cstheme="minorHAnsi"/>
                <w:b/>
                <w:bCs/>
                <w:sz w:val="20"/>
                <w:szCs w:val="20"/>
              </w:rPr>
            </w:pPr>
            <w:r w:rsidRPr="000C3BFA">
              <w:rPr>
                <w:rFonts w:cstheme="minorHAnsi"/>
                <w:b/>
                <w:bCs/>
                <w:sz w:val="20"/>
                <w:szCs w:val="20"/>
              </w:rPr>
              <w:t>Email:</w:t>
            </w:r>
          </w:p>
        </w:tc>
        <w:tc>
          <w:tcPr>
            <w:tcW w:w="3672" w:type="dxa"/>
          </w:tcPr>
          <w:p w14:paraId="70F5B7D9" w14:textId="0715112F" w:rsidR="00401DD8" w:rsidRPr="000C3BFA" w:rsidRDefault="00000000" w:rsidP="00401DD8">
            <w:pPr>
              <w:rPr>
                <w:rFonts w:cstheme="minorHAnsi"/>
                <w:sz w:val="20"/>
                <w:szCs w:val="20"/>
              </w:rPr>
            </w:pPr>
            <w:hyperlink r:id="rId8" w:history="1">
              <w:r w:rsidR="00401DD8" w:rsidRPr="000C3BFA">
                <w:rPr>
                  <w:rStyle w:val="Hyperlink"/>
                  <w:rFonts w:cstheme="minorHAnsi"/>
                  <w:sz w:val="20"/>
                  <w:szCs w:val="20"/>
                </w:rPr>
                <w:t>auditor@co.benton.wa.us</w:t>
              </w:r>
            </w:hyperlink>
          </w:p>
        </w:tc>
        <w:tc>
          <w:tcPr>
            <w:tcW w:w="1011" w:type="dxa"/>
          </w:tcPr>
          <w:p w14:paraId="1D9AE344" w14:textId="59C7B02A" w:rsidR="00401DD8" w:rsidRPr="000C3BFA" w:rsidRDefault="00401DD8" w:rsidP="00401DD8">
            <w:pPr>
              <w:rPr>
                <w:rFonts w:cstheme="minorHAnsi"/>
                <w:b/>
                <w:bCs/>
                <w:sz w:val="20"/>
                <w:szCs w:val="20"/>
              </w:rPr>
            </w:pPr>
            <w:r w:rsidRPr="000C3BFA">
              <w:rPr>
                <w:rFonts w:cstheme="minorHAnsi"/>
                <w:b/>
                <w:bCs/>
                <w:sz w:val="20"/>
                <w:szCs w:val="20"/>
              </w:rPr>
              <w:t>Email:</w:t>
            </w:r>
          </w:p>
        </w:tc>
        <w:tc>
          <w:tcPr>
            <w:tcW w:w="3656" w:type="dxa"/>
          </w:tcPr>
          <w:p w14:paraId="5A0D5CAD" w14:textId="5E8987A7" w:rsidR="00401DD8" w:rsidRPr="000C3BFA" w:rsidRDefault="00000000" w:rsidP="00401DD8">
            <w:pPr>
              <w:rPr>
                <w:rFonts w:cstheme="minorHAnsi"/>
                <w:sz w:val="20"/>
                <w:szCs w:val="20"/>
              </w:rPr>
            </w:pPr>
            <w:hyperlink r:id="rId9" w:history="1">
              <w:r w:rsidR="00401DD8" w:rsidRPr="000C3BFA">
                <w:rPr>
                  <w:rStyle w:val="Hyperlink"/>
                  <w:rFonts w:cstheme="minorHAnsi"/>
                  <w:sz w:val="20"/>
                  <w:szCs w:val="20"/>
                </w:rPr>
                <w:t>auditor@co.benton.wa.us</w:t>
              </w:r>
            </w:hyperlink>
          </w:p>
        </w:tc>
      </w:tr>
    </w:tbl>
    <w:p w14:paraId="096BDB3A" w14:textId="666588C8" w:rsidR="00E3461C" w:rsidRDefault="00E3461C" w:rsidP="00401DD8">
      <w:pPr>
        <w:spacing w:after="0"/>
        <w:rPr>
          <w:rFonts w:cstheme="minorHAnsi"/>
        </w:rPr>
      </w:pPr>
    </w:p>
    <w:tbl>
      <w:tblPr>
        <w:tblStyle w:val="TableGrid"/>
        <w:tblW w:w="0" w:type="auto"/>
        <w:tblLook w:val="04A0" w:firstRow="1" w:lastRow="0" w:firstColumn="1" w:lastColumn="0" w:noHBand="0" w:noVBand="1"/>
      </w:tblPr>
      <w:tblGrid>
        <w:gridCol w:w="1011"/>
        <w:gridCol w:w="3672"/>
        <w:gridCol w:w="1011"/>
        <w:gridCol w:w="3656"/>
      </w:tblGrid>
      <w:tr w:rsidR="00401DD8" w14:paraId="093CC3EB" w14:textId="77777777" w:rsidTr="006B3ED1">
        <w:tc>
          <w:tcPr>
            <w:tcW w:w="4683" w:type="dxa"/>
            <w:gridSpan w:val="2"/>
          </w:tcPr>
          <w:p w14:paraId="2C2CFB71" w14:textId="6C6F00BD" w:rsidR="00401DD8" w:rsidRPr="00401DD8" w:rsidRDefault="00401DD8" w:rsidP="00401DD8">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Chelan County</w:t>
            </w:r>
          </w:p>
        </w:tc>
        <w:tc>
          <w:tcPr>
            <w:tcW w:w="4667" w:type="dxa"/>
            <w:gridSpan w:val="2"/>
          </w:tcPr>
          <w:p w14:paraId="54B6F0B2" w14:textId="0E655CE0" w:rsidR="00401DD8" w:rsidRPr="00401DD8" w:rsidRDefault="00401DD8" w:rsidP="00401DD8">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Clark County</w:t>
            </w:r>
          </w:p>
        </w:tc>
      </w:tr>
      <w:tr w:rsidR="00401DD8" w14:paraId="411B02C3" w14:textId="77777777" w:rsidTr="006B3ED1">
        <w:tc>
          <w:tcPr>
            <w:tcW w:w="1011" w:type="dxa"/>
          </w:tcPr>
          <w:p w14:paraId="7B34CD62" w14:textId="77777777" w:rsidR="00401DD8" w:rsidRPr="000C3BFA" w:rsidRDefault="00401DD8" w:rsidP="00401DD8">
            <w:pPr>
              <w:rPr>
                <w:rFonts w:cstheme="minorHAnsi"/>
                <w:b/>
                <w:bCs/>
                <w:sz w:val="20"/>
                <w:szCs w:val="20"/>
              </w:rPr>
            </w:pPr>
            <w:r w:rsidRPr="000C3BFA">
              <w:rPr>
                <w:rFonts w:cstheme="minorHAnsi"/>
                <w:b/>
                <w:bCs/>
                <w:sz w:val="20"/>
                <w:szCs w:val="20"/>
              </w:rPr>
              <w:t>Address:</w:t>
            </w:r>
          </w:p>
        </w:tc>
        <w:tc>
          <w:tcPr>
            <w:tcW w:w="3672" w:type="dxa"/>
          </w:tcPr>
          <w:p w14:paraId="4546FDEC" w14:textId="77777777" w:rsidR="00401DD8" w:rsidRPr="000C3BFA" w:rsidRDefault="00401DD8" w:rsidP="00401DD8">
            <w:pPr>
              <w:rPr>
                <w:rFonts w:cstheme="minorHAnsi"/>
                <w:sz w:val="20"/>
                <w:szCs w:val="20"/>
              </w:rPr>
            </w:pPr>
            <w:r w:rsidRPr="000C3BFA">
              <w:rPr>
                <w:rFonts w:cstheme="minorHAnsi"/>
                <w:sz w:val="20"/>
                <w:szCs w:val="20"/>
              </w:rPr>
              <w:t xml:space="preserve">Chelan County Auditor Recording Department </w:t>
            </w:r>
          </w:p>
          <w:p w14:paraId="36F9FAAF" w14:textId="5DB7BA3B" w:rsidR="00401DD8" w:rsidRPr="000C3BFA" w:rsidRDefault="00401DD8" w:rsidP="00401DD8">
            <w:pPr>
              <w:rPr>
                <w:rFonts w:cstheme="minorHAnsi"/>
                <w:sz w:val="20"/>
                <w:szCs w:val="20"/>
              </w:rPr>
            </w:pPr>
            <w:r w:rsidRPr="000C3BFA">
              <w:rPr>
                <w:rFonts w:cstheme="minorHAnsi"/>
                <w:sz w:val="20"/>
                <w:szCs w:val="20"/>
              </w:rPr>
              <w:t xml:space="preserve">350 </w:t>
            </w:r>
            <w:proofErr w:type="spellStart"/>
            <w:r w:rsidRPr="000C3BFA">
              <w:rPr>
                <w:rFonts w:cstheme="minorHAnsi"/>
                <w:sz w:val="20"/>
                <w:szCs w:val="20"/>
              </w:rPr>
              <w:t>Orondo</w:t>
            </w:r>
            <w:proofErr w:type="spellEnd"/>
            <w:r w:rsidRPr="000C3BFA">
              <w:rPr>
                <w:rFonts w:cstheme="minorHAnsi"/>
                <w:sz w:val="20"/>
                <w:szCs w:val="20"/>
              </w:rPr>
              <w:t xml:space="preserve"> Avenue</w:t>
            </w:r>
            <w:r w:rsidR="004053EC" w:rsidRPr="000C3BFA">
              <w:rPr>
                <w:rFonts w:cstheme="minorHAnsi"/>
                <w:sz w:val="20"/>
                <w:szCs w:val="20"/>
              </w:rPr>
              <w:t xml:space="preserve">, </w:t>
            </w:r>
            <w:r w:rsidRPr="000C3BFA">
              <w:rPr>
                <w:rFonts w:cstheme="minorHAnsi"/>
                <w:sz w:val="20"/>
                <w:szCs w:val="20"/>
              </w:rPr>
              <w:t>P.O. Box 400</w:t>
            </w:r>
          </w:p>
          <w:p w14:paraId="6369CC10" w14:textId="2F12DB99" w:rsidR="00401DD8" w:rsidRPr="000C3BFA" w:rsidRDefault="00401DD8" w:rsidP="00401DD8">
            <w:pPr>
              <w:rPr>
                <w:rFonts w:cstheme="minorHAnsi"/>
                <w:sz w:val="20"/>
                <w:szCs w:val="20"/>
              </w:rPr>
            </w:pPr>
            <w:r w:rsidRPr="000C3BFA">
              <w:rPr>
                <w:rFonts w:cstheme="minorHAnsi"/>
                <w:sz w:val="20"/>
                <w:szCs w:val="20"/>
              </w:rPr>
              <w:t>Wenatchee, WA 98807</w:t>
            </w:r>
          </w:p>
        </w:tc>
        <w:tc>
          <w:tcPr>
            <w:tcW w:w="1011" w:type="dxa"/>
          </w:tcPr>
          <w:p w14:paraId="6CC66EAE" w14:textId="77777777" w:rsidR="00401DD8" w:rsidRPr="000C3BFA" w:rsidRDefault="00401DD8" w:rsidP="00401DD8">
            <w:pPr>
              <w:rPr>
                <w:rFonts w:cstheme="minorHAnsi"/>
                <w:b/>
                <w:bCs/>
                <w:sz w:val="20"/>
                <w:szCs w:val="20"/>
              </w:rPr>
            </w:pPr>
            <w:r w:rsidRPr="000C3BFA">
              <w:rPr>
                <w:rFonts w:cstheme="minorHAnsi"/>
                <w:b/>
                <w:bCs/>
                <w:sz w:val="20"/>
                <w:szCs w:val="20"/>
              </w:rPr>
              <w:t>Address:</w:t>
            </w:r>
          </w:p>
        </w:tc>
        <w:tc>
          <w:tcPr>
            <w:tcW w:w="3656" w:type="dxa"/>
          </w:tcPr>
          <w:p w14:paraId="05AB4ABD" w14:textId="77777777" w:rsidR="00401DD8" w:rsidRPr="000C3BFA" w:rsidRDefault="00401DD8" w:rsidP="00401DD8">
            <w:pPr>
              <w:rPr>
                <w:rFonts w:cstheme="minorHAnsi"/>
                <w:sz w:val="20"/>
                <w:szCs w:val="20"/>
              </w:rPr>
            </w:pPr>
            <w:r w:rsidRPr="000C3BFA">
              <w:rPr>
                <w:rFonts w:cstheme="minorHAnsi"/>
                <w:sz w:val="20"/>
                <w:szCs w:val="20"/>
              </w:rPr>
              <w:t>Clark County Auditor</w:t>
            </w:r>
          </w:p>
          <w:p w14:paraId="175EDA5A" w14:textId="77777777" w:rsidR="00401DD8" w:rsidRPr="000C3BFA" w:rsidRDefault="00401DD8" w:rsidP="00401DD8">
            <w:pPr>
              <w:rPr>
                <w:rFonts w:cstheme="minorHAnsi"/>
                <w:sz w:val="20"/>
                <w:szCs w:val="20"/>
              </w:rPr>
            </w:pPr>
            <w:r w:rsidRPr="000C3BFA">
              <w:rPr>
                <w:rFonts w:cstheme="minorHAnsi"/>
                <w:sz w:val="20"/>
                <w:szCs w:val="20"/>
              </w:rPr>
              <w:t xml:space="preserve">P.O. Box 5000 </w:t>
            </w:r>
          </w:p>
          <w:p w14:paraId="2CEB702F" w14:textId="5912601A" w:rsidR="00401DD8" w:rsidRPr="000C3BFA" w:rsidRDefault="00401DD8" w:rsidP="00401DD8">
            <w:pPr>
              <w:rPr>
                <w:rFonts w:cstheme="minorHAnsi"/>
                <w:sz w:val="20"/>
                <w:szCs w:val="20"/>
              </w:rPr>
            </w:pPr>
            <w:r w:rsidRPr="000C3BFA">
              <w:rPr>
                <w:rFonts w:cstheme="minorHAnsi"/>
                <w:sz w:val="20"/>
                <w:szCs w:val="20"/>
              </w:rPr>
              <w:t>1300 Franklin St #575</w:t>
            </w:r>
          </w:p>
          <w:p w14:paraId="1204115E" w14:textId="5F3B8B78" w:rsidR="00401DD8" w:rsidRPr="000C3BFA" w:rsidRDefault="00401DD8" w:rsidP="00401DD8">
            <w:pPr>
              <w:rPr>
                <w:rFonts w:cstheme="minorHAnsi"/>
                <w:sz w:val="20"/>
                <w:szCs w:val="20"/>
              </w:rPr>
            </w:pPr>
            <w:r w:rsidRPr="000C3BFA">
              <w:rPr>
                <w:rFonts w:cstheme="minorHAnsi"/>
                <w:sz w:val="20"/>
                <w:szCs w:val="20"/>
              </w:rPr>
              <w:t>Vancouver, WA 98660</w:t>
            </w:r>
          </w:p>
        </w:tc>
      </w:tr>
      <w:tr w:rsidR="00401DD8" w14:paraId="01E61DFA" w14:textId="77777777" w:rsidTr="006B3ED1">
        <w:tc>
          <w:tcPr>
            <w:tcW w:w="1011" w:type="dxa"/>
          </w:tcPr>
          <w:p w14:paraId="4445D4D9" w14:textId="77777777" w:rsidR="00401DD8" w:rsidRPr="000C3BFA" w:rsidRDefault="00401DD8" w:rsidP="00401DD8">
            <w:pPr>
              <w:rPr>
                <w:rFonts w:cstheme="minorHAnsi"/>
                <w:b/>
                <w:bCs/>
                <w:sz w:val="20"/>
                <w:szCs w:val="20"/>
              </w:rPr>
            </w:pPr>
            <w:r w:rsidRPr="000C3BFA">
              <w:rPr>
                <w:rFonts w:cstheme="minorHAnsi"/>
                <w:b/>
                <w:bCs/>
                <w:sz w:val="20"/>
                <w:szCs w:val="20"/>
              </w:rPr>
              <w:t>Tel.:</w:t>
            </w:r>
          </w:p>
        </w:tc>
        <w:tc>
          <w:tcPr>
            <w:tcW w:w="3672" w:type="dxa"/>
          </w:tcPr>
          <w:p w14:paraId="460352C9" w14:textId="318E8BC4" w:rsidR="00401DD8" w:rsidRPr="000C3BFA" w:rsidRDefault="00401DD8" w:rsidP="00401DD8">
            <w:pPr>
              <w:rPr>
                <w:rFonts w:cstheme="minorHAnsi"/>
                <w:sz w:val="20"/>
                <w:szCs w:val="20"/>
              </w:rPr>
            </w:pPr>
            <w:r w:rsidRPr="000C3BFA">
              <w:rPr>
                <w:rFonts w:cstheme="minorHAnsi"/>
                <w:sz w:val="20"/>
                <w:szCs w:val="20"/>
              </w:rPr>
              <w:t>(509) 667-6800</w:t>
            </w:r>
          </w:p>
        </w:tc>
        <w:tc>
          <w:tcPr>
            <w:tcW w:w="1011" w:type="dxa"/>
          </w:tcPr>
          <w:p w14:paraId="088BCD94" w14:textId="77777777" w:rsidR="00401DD8" w:rsidRPr="000C3BFA" w:rsidRDefault="00401DD8" w:rsidP="00401DD8">
            <w:pPr>
              <w:rPr>
                <w:rFonts w:cstheme="minorHAnsi"/>
                <w:b/>
                <w:bCs/>
                <w:sz w:val="20"/>
                <w:szCs w:val="20"/>
              </w:rPr>
            </w:pPr>
            <w:r w:rsidRPr="000C3BFA">
              <w:rPr>
                <w:rFonts w:cstheme="minorHAnsi"/>
                <w:b/>
                <w:bCs/>
                <w:sz w:val="20"/>
                <w:szCs w:val="20"/>
              </w:rPr>
              <w:t>Tel.:</w:t>
            </w:r>
          </w:p>
        </w:tc>
        <w:tc>
          <w:tcPr>
            <w:tcW w:w="3656" w:type="dxa"/>
          </w:tcPr>
          <w:p w14:paraId="765A5119" w14:textId="23316C1B" w:rsidR="00401DD8" w:rsidRPr="000C3BFA" w:rsidRDefault="00401DD8" w:rsidP="00401DD8">
            <w:pPr>
              <w:rPr>
                <w:rFonts w:cstheme="minorHAnsi"/>
                <w:sz w:val="20"/>
                <w:szCs w:val="20"/>
              </w:rPr>
            </w:pPr>
            <w:r w:rsidRPr="000C3BFA">
              <w:rPr>
                <w:rFonts w:cstheme="minorHAnsi"/>
                <w:sz w:val="20"/>
                <w:szCs w:val="20"/>
              </w:rPr>
              <w:t>(360) 397-2310</w:t>
            </w:r>
          </w:p>
        </w:tc>
      </w:tr>
      <w:tr w:rsidR="00401DD8" w14:paraId="7304EBA6" w14:textId="77777777" w:rsidTr="006B3ED1">
        <w:tc>
          <w:tcPr>
            <w:tcW w:w="1011" w:type="dxa"/>
          </w:tcPr>
          <w:p w14:paraId="7418B6E4" w14:textId="77705A26" w:rsidR="00401DD8" w:rsidRPr="000C3BFA" w:rsidRDefault="00401DD8" w:rsidP="00401DD8">
            <w:pPr>
              <w:rPr>
                <w:rFonts w:cstheme="minorHAnsi"/>
                <w:b/>
                <w:bCs/>
                <w:sz w:val="20"/>
                <w:szCs w:val="20"/>
              </w:rPr>
            </w:pPr>
            <w:r w:rsidRPr="000C3BFA">
              <w:rPr>
                <w:rFonts w:cstheme="minorHAnsi"/>
                <w:b/>
                <w:bCs/>
                <w:sz w:val="20"/>
                <w:szCs w:val="20"/>
              </w:rPr>
              <w:t>Web:</w:t>
            </w:r>
          </w:p>
        </w:tc>
        <w:tc>
          <w:tcPr>
            <w:tcW w:w="3672" w:type="dxa"/>
          </w:tcPr>
          <w:p w14:paraId="732D3613" w14:textId="630FF972" w:rsidR="00401DD8" w:rsidRPr="000C3BFA" w:rsidRDefault="00000000" w:rsidP="00401DD8">
            <w:pPr>
              <w:rPr>
                <w:rFonts w:cstheme="minorHAnsi"/>
                <w:sz w:val="20"/>
                <w:szCs w:val="20"/>
              </w:rPr>
            </w:pPr>
            <w:hyperlink r:id="rId10" w:history="1">
              <w:r w:rsidR="00401DD8" w:rsidRPr="000C3BFA">
                <w:rPr>
                  <w:rStyle w:val="Hyperlink"/>
                  <w:rFonts w:cstheme="minorHAnsi"/>
                  <w:sz w:val="20"/>
                  <w:szCs w:val="20"/>
                </w:rPr>
                <w:t>http://www.co.chelan.wa.us/auditor</w:t>
              </w:r>
            </w:hyperlink>
          </w:p>
        </w:tc>
        <w:tc>
          <w:tcPr>
            <w:tcW w:w="1011" w:type="dxa"/>
          </w:tcPr>
          <w:p w14:paraId="28806161" w14:textId="75C67320" w:rsidR="00401DD8" w:rsidRPr="000C3BFA" w:rsidRDefault="00401DD8" w:rsidP="00401DD8">
            <w:pPr>
              <w:rPr>
                <w:rFonts w:cstheme="minorHAnsi"/>
                <w:b/>
                <w:bCs/>
                <w:sz w:val="20"/>
                <w:szCs w:val="20"/>
              </w:rPr>
            </w:pPr>
            <w:r w:rsidRPr="000C3BFA">
              <w:rPr>
                <w:rFonts w:cstheme="minorHAnsi"/>
                <w:b/>
                <w:bCs/>
                <w:sz w:val="20"/>
                <w:szCs w:val="20"/>
              </w:rPr>
              <w:t>Fax:</w:t>
            </w:r>
          </w:p>
        </w:tc>
        <w:tc>
          <w:tcPr>
            <w:tcW w:w="3656" w:type="dxa"/>
          </w:tcPr>
          <w:p w14:paraId="60247E0F" w14:textId="60E3373D" w:rsidR="00401DD8" w:rsidRPr="000C3BFA" w:rsidRDefault="00401DD8" w:rsidP="00401DD8">
            <w:pPr>
              <w:rPr>
                <w:rFonts w:cstheme="minorHAnsi"/>
                <w:sz w:val="20"/>
                <w:szCs w:val="20"/>
              </w:rPr>
            </w:pPr>
            <w:r w:rsidRPr="000C3BFA">
              <w:rPr>
                <w:rFonts w:cstheme="minorHAnsi"/>
                <w:sz w:val="20"/>
                <w:szCs w:val="20"/>
              </w:rPr>
              <w:t>(360) 397-6007</w:t>
            </w:r>
          </w:p>
        </w:tc>
      </w:tr>
      <w:tr w:rsidR="00401DD8" w14:paraId="729C8FF6" w14:textId="77777777" w:rsidTr="006B3ED1">
        <w:tc>
          <w:tcPr>
            <w:tcW w:w="1011" w:type="dxa"/>
          </w:tcPr>
          <w:p w14:paraId="1436CCF1" w14:textId="77777777" w:rsidR="00401DD8" w:rsidRPr="000C3BFA" w:rsidRDefault="00401DD8" w:rsidP="00401DD8">
            <w:pPr>
              <w:rPr>
                <w:rFonts w:cstheme="minorHAnsi"/>
                <w:b/>
                <w:bCs/>
                <w:sz w:val="20"/>
                <w:szCs w:val="20"/>
              </w:rPr>
            </w:pPr>
          </w:p>
        </w:tc>
        <w:tc>
          <w:tcPr>
            <w:tcW w:w="3672" w:type="dxa"/>
          </w:tcPr>
          <w:p w14:paraId="156108D4" w14:textId="77777777" w:rsidR="00401DD8" w:rsidRPr="000C3BFA" w:rsidRDefault="00401DD8" w:rsidP="00401DD8">
            <w:pPr>
              <w:rPr>
                <w:rFonts w:cstheme="minorHAnsi"/>
                <w:sz w:val="20"/>
                <w:szCs w:val="20"/>
              </w:rPr>
            </w:pPr>
          </w:p>
        </w:tc>
        <w:tc>
          <w:tcPr>
            <w:tcW w:w="1011" w:type="dxa"/>
          </w:tcPr>
          <w:p w14:paraId="469C673C" w14:textId="5FD5FC6A" w:rsidR="00401DD8" w:rsidRPr="000C3BFA" w:rsidRDefault="00401DD8" w:rsidP="00401DD8">
            <w:pPr>
              <w:rPr>
                <w:rFonts w:cstheme="minorHAnsi"/>
                <w:b/>
                <w:bCs/>
                <w:sz w:val="20"/>
                <w:szCs w:val="20"/>
              </w:rPr>
            </w:pPr>
            <w:r w:rsidRPr="000C3BFA">
              <w:rPr>
                <w:rFonts w:cstheme="minorHAnsi"/>
                <w:b/>
                <w:bCs/>
                <w:sz w:val="20"/>
                <w:szCs w:val="20"/>
              </w:rPr>
              <w:t>Email:</w:t>
            </w:r>
          </w:p>
        </w:tc>
        <w:tc>
          <w:tcPr>
            <w:tcW w:w="3656" w:type="dxa"/>
          </w:tcPr>
          <w:p w14:paraId="793147CE" w14:textId="66A5178A" w:rsidR="00401DD8" w:rsidRPr="000C3BFA" w:rsidRDefault="00000000" w:rsidP="00401DD8">
            <w:pPr>
              <w:rPr>
                <w:rFonts w:cstheme="minorHAnsi"/>
                <w:sz w:val="20"/>
                <w:szCs w:val="20"/>
              </w:rPr>
            </w:pPr>
            <w:hyperlink r:id="rId11" w:history="1">
              <w:r w:rsidR="00401DD8" w:rsidRPr="000C3BFA">
                <w:rPr>
                  <w:rStyle w:val="Hyperlink"/>
                  <w:rFonts w:cstheme="minorHAnsi"/>
                  <w:sz w:val="20"/>
                  <w:szCs w:val="20"/>
                </w:rPr>
                <w:t>https://www.clark.wa.gov/auditor</w:t>
              </w:r>
            </w:hyperlink>
          </w:p>
        </w:tc>
      </w:tr>
    </w:tbl>
    <w:p w14:paraId="603D5684" w14:textId="7966194F" w:rsidR="00401DD8" w:rsidRDefault="00401DD8" w:rsidP="00401DD8">
      <w:pPr>
        <w:spacing w:after="0"/>
        <w:rPr>
          <w:rFonts w:cstheme="minorHAnsi"/>
        </w:rPr>
      </w:pPr>
    </w:p>
    <w:tbl>
      <w:tblPr>
        <w:tblStyle w:val="TableGrid"/>
        <w:tblW w:w="0" w:type="auto"/>
        <w:tblLayout w:type="fixed"/>
        <w:tblLook w:val="04A0" w:firstRow="1" w:lastRow="0" w:firstColumn="1" w:lastColumn="0" w:noHBand="0" w:noVBand="1"/>
      </w:tblPr>
      <w:tblGrid>
        <w:gridCol w:w="1011"/>
        <w:gridCol w:w="3672"/>
        <w:gridCol w:w="1011"/>
        <w:gridCol w:w="3656"/>
      </w:tblGrid>
      <w:tr w:rsidR="00401DD8" w:rsidRPr="00401DD8" w14:paraId="286A67DB" w14:textId="77777777" w:rsidTr="004053EC">
        <w:tc>
          <w:tcPr>
            <w:tcW w:w="4683" w:type="dxa"/>
            <w:gridSpan w:val="2"/>
          </w:tcPr>
          <w:p w14:paraId="79338A48" w14:textId="45544892" w:rsidR="00401DD8" w:rsidRPr="00401DD8" w:rsidRDefault="00401DD8"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Douglas County</w:t>
            </w:r>
          </w:p>
        </w:tc>
        <w:tc>
          <w:tcPr>
            <w:tcW w:w="4667" w:type="dxa"/>
            <w:gridSpan w:val="2"/>
          </w:tcPr>
          <w:p w14:paraId="494CF546" w14:textId="01FC3D29" w:rsidR="00401DD8" w:rsidRPr="00401DD8" w:rsidRDefault="00401DD8"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Franklin County</w:t>
            </w:r>
          </w:p>
        </w:tc>
      </w:tr>
      <w:tr w:rsidR="00401DD8" w14:paraId="78AEFC20" w14:textId="77777777" w:rsidTr="004053EC">
        <w:tc>
          <w:tcPr>
            <w:tcW w:w="1011" w:type="dxa"/>
          </w:tcPr>
          <w:p w14:paraId="151F05D7" w14:textId="77777777" w:rsidR="00401DD8" w:rsidRPr="000C3BFA" w:rsidRDefault="00401DD8" w:rsidP="006B3ED1">
            <w:pPr>
              <w:rPr>
                <w:rFonts w:cstheme="minorHAnsi"/>
                <w:b/>
                <w:bCs/>
                <w:sz w:val="20"/>
                <w:szCs w:val="20"/>
              </w:rPr>
            </w:pPr>
            <w:r w:rsidRPr="000C3BFA">
              <w:rPr>
                <w:rFonts w:cstheme="minorHAnsi"/>
                <w:b/>
                <w:bCs/>
                <w:sz w:val="20"/>
                <w:szCs w:val="20"/>
              </w:rPr>
              <w:t>Address:</w:t>
            </w:r>
          </w:p>
        </w:tc>
        <w:tc>
          <w:tcPr>
            <w:tcW w:w="3672" w:type="dxa"/>
          </w:tcPr>
          <w:p w14:paraId="5226EA6D" w14:textId="77777777" w:rsidR="00401DD8" w:rsidRPr="000C3BFA" w:rsidRDefault="00401DD8" w:rsidP="00401DD8">
            <w:pPr>
              <w:rPr>
                <w:rFonts w:cstheme="minorHAnsi"/>
                <w:sz w:val="20"/>
                <w:szCs w:val="20"/>
              </w:rPr>
            </w:pPr>
            <w:r w:rsidRPr="000C3BFA">
              <w:rPr>
                <w:rFonts w:cstheme="minorHAnsi"/>
                <w:sz w:val="20"/>
                <w:szCs w:val="20"/>
              </w:rPr>
              <w:t xml:space="preserve">Douglas County Auditor </w:t>
            </w:r>
          </w:p>
          <w:p w14:paraId="39FC3E1A" w14:textId="77777777" w:rsidR="00401DD8" w:rsidRPr="000C3BFA" w:rsidRDefault="00401DD8" w:rsidP="00401DD8">
            <w:pPr>
              <w:rPr>
                <w:rFonts w:cstheme="minorHAnsi"/>
                <w:sz w:val="20"/>
                <w:szCs w:val="20"/>
              </w:rPr>
            </w:pPr>
            <w:r w:rsidRPr="000C3BFA">
              <w:rPr>
                <w:rFonts w:cstheme="minorHAnsi"/>
                <w:sz w:val="20"/>
                <w:szCs w:val="20"/>
              </w:rPr>
              <w:t xml:space="preserve">213 S. Rainier, P.O. Box 456 </w:t>
            </w:r>
          </w:p>
          <w:p w14:paraId="379EB56D" w14:textId="1CE73181" w:rsidR="00401DD8" w:rsidRPr="000C3BFA" w:rsidRDefault="00401DD8" w:rsidP="00401DD8">
            <w:pPr>
              <w:rPr>
                <w:rFonts w:cstheme="minorHAnsi"/>
                <w:sz w:val="20"/>
                <w:szCs w:val="20"/>
              </w:rPr>
            </w:pPr>
            <w:r w:rsidRPr="000C3BFA">
              <w:rPr>
                <w:rFonts w:cstheme="minorHAnsi"/>
                <w:sz w:val="20"/>
                <w:szCs w:val="20"/>
              </w:rPr>
              <w:t>Waterville, WA 98858</w:t>
            </w:r>
          </w:p>
        </w:tc>
        <w:tc>
          <w:tcPr>
            <w:tcW w:w="1011" w:type="dxa"/>
          </w:tcPr>
          <w:p w14:paraId="5EA2D742" w14:textId="77777777" w:rsidR="00401DD8" w:rsidRPr="000C3BFA" w:rsidRDefault="00401DD8" w:rsidP="006B3ED1">
            <w:pPr>
              <w:rPr>
                <w:rFonts w:cstheme="minorHAnsi"/>
                <w:b/>
                <w:bCs/>
                <w:sz w:val="20"/>
                <w:szCs w:val="20"/>
              </w:rPr>
            </w:pPr>
            <w:r w:rsidRPr="000C3BFA">
              <w:rPr>
                <w:rFonts w:cstheme="minorHAnsi"/>
                <w:b/>
                <w:bCs/>
                <w:sz w:val="20"/>
                <w:szCs w:val="20"/>
              </w:rPr>
              <w:t>Address:</w:t>
            </w:r>
          </w:p>
        </w:tc>
        <w:tc>
          <w:tcPr>
            <w:tcW w:w="3656" w:type="dxa"/>
          </w:tcPr>
          <w:p w14:paraId="01302D44" w14:textId="77777777" w:rsidR="004053EC" w:rsidRPr="000C3BFA" w:rsidRDefault="004053EC" w:rsidP="004053EC">
            <w:pPr>
              <w:rPr>
                <w:rFonts w:cstheme="minorHAnsi"/>
                <w:sz w:val="20"/>
                <w:szCs w:val="20"/>
              </w:rPr>
            </w:pPr>
            <w:r w:rsidRPr="000C3BFA">
              <w:rPr>
                <w:rFonts w:cstheme="minorHAnsi"/>
                <w:sz w:val="20"/>
                <w:szCs w:val="20"/>
              </w:rPr>
              <w:t xml:space="preserve">Franklin County Auditor </w:t>
            </w:r>
          </w:p>
          <w:p w14:paraId="6C54335B" w14:textId="6835DAD4" w:rsidR="004053EC" w:rsidRPr="000C3BFA" w:rsidRDefault="004053EC" w:rsidP="004053EC">
            <w:pPr>
              <w:rPr>
                <w:rFonts w:cstheme="minorHAnsi"/>
                <w:sz w:val="20"/>
                <w:szCs w:val="20"/>
              </w:rPr>
            </w:pPr>
            <w:r w:rsidRPr="000C3BFA">
              <w:rPr>
                <w:rFonts w:cstheme="minorHAnsi"/>
                <w:sz w:val="20"/>
                <w:szCs w:val="20"/>
              </w:rPr>
              <w:t>1016 N. Fourth Ave., P.O. Box 1451</w:t>
            </w:r>
          </w:p>
          <w:p w14:paraId="04FCFE28" w14:textId="75430F52" w:rsidR="00401DD8" w:rsidRPr="000C3BFA" w:rsidRDefault="004053EC" w:rsidP="004053EC">
            <w:pPr>
              <w:rPr>
                <w:rFonts w:cstheme="minorHAnsi"/>
                <w:sz w:val="20"/>
                <w:szCs w:val="20"/>
              </w:rPr>
            </w:pPr>
            <w:r w:rsidRPr="000C3BFA">
              <w:rPr>
                <w:rFonts w:cstheme="minorHAnsi"/>
                <w:sz w:val="20"/>
                <w:szCs w:val="20"/>
              </w:rPr>
              <w:t>Pasco, WA 99301</w:t>
            </w:r>
          </w:p>
        </w:tc>
      </w:tr>
      <w:tr w:rsidR="00401DD8" w14:paraId="286020CE" w14:textId="77777777" w:rsidTr="004053EC">
        <w:tc>
          <w:tcPr>
            <w:tcW w:w="1011" w:type="dxa"/>
          </w:tcPr>
          <w:p w14:paraId="6C0B4F48" w14:textId="77777777" w:rsidR="00401DD8" w:rsidRPr="000C3BFA" w:rsidRDefault="00401DD8" w:rsidP="006B3ED1">
            <w:pPr>
              <w:rPr>
                <w:rFonts w:cstheme="minorHAnsi"/>
                <w:b/>
                <w:bCs/>
                <w:sz w:val="20"/>
                <w:szCs w:val="20"/>
              </w:rPr>
            </w:pPr>
            <w:r w:rsidRPr="000C3BFA">
              <w:rPr>
                <w:rFonts w:cstheme="minorHAnsi"/>
                <w:b/>
                <w:bCs/>
                <w:sz w:val="20"/>
                <w:szCs w:val="20"/>
              </w:rPr>
              <w:t>Tel.:</w:t>
            </w:r>
          </w:p>
        </w:tc>
        <w:tc>
          <w:tcPr>
            <w:tcW w:w="3672" w:type="dxa"/>
          </w:tcPr>
          <w:p w14:paraId="08ED8082" w14:textId="3DB8F9AA" w:rsidR="00401DD8" w:rsidRPr="000C3BFA" w:rsidRDefault="004053EC" w:rsidP="006B3ED1">
            <w:pPr>
              <w:rPr>
                <w:rFonts w:cstheme="minorHAnsi"/>
                <w:sz w:val="20"/>
                <w:szCs w:val="20"/>
              </w:rPr>
            </w:pPr>
            <w:r w:rsidRPr="000C3BFA">
              <w:rPr>
                <w:rFonts w:cstheme="minorHAnsi"/>
                <w:sz w:val="20"/>
                <w:szCs w:val="20"/>
              </w:rPr>
              <w:t>(509) 745-8527</w:t>
            </w:r>
          </w:p>
        </w:tc>
        <w:tc>
          <w:tcPr>
            <w:tcW w:w="1011" w:type="dxa"/>
          </w:tcPr>
          <w:p w14:paraId="1A67BEBD" w14:textId="77777777" w:rsidR="00401DD8" w:rsidRPr="000C3BFA" w:rsidRDefault="00401DD8" w:rsidP="006B3ED1">
            <w:pPr>
              <w:rPr>
                <w:rFonts w:cstheme="minorHAnsi"/>
                <w:b/>
                <w:bCs/>
                <w:sz w:val="20"/>
                <w:szCs w:val="20"/>
              </w:rPr>
            </w:pPr>
            <w:r w:rsidRPr="000C3BFA">
              <w:rPr>
                <w:rFonts w:cstheme="minorHAnsi"/>
                <w:b/>
                <w:bCs/>
                <w:sz w:val="20"/>
                <w:szCs w:val="20"/>
              </w:rPr>
              <w:t>Tel.:</w:t>
            </w:r>
          </w:p>
        </w:tc>
        <w:tc>
          <w:tcPr>
            <w:tcW w:w="3656" w:type="dxa"/>
          </w:tcPr>
          <w:p w14:paraId="190D2564" w14:textId="51029D48" w:rsidR="00401DD8" w:rsidRPr="000C3BFA" w:rsidRDefault="004053EC" w:rsidP="006B3ED1">
            <w:pPr>
              <w:rPr>
                <w:rFonts w:cstheme="minorHAnsi"/>
                <w:sz w:val="20"/>
                <w:szCs w:val="20"/>
              </w:rPr>
            </w:pPr>
            <w:r w:rsidRPr="000C3BFA">
              <w:rPr>
                <w:rFonts w:cstheme="minorHAnsi"/>
                <w:sz w:val="20"/>
                <w:szCs w:val="20"/>
              </w:rPr>
              <w:t>(509) 545-3502</w:t>
            </w:r>
          </w:p>
        </w:tc>
      </w:tr>
      <w:tr w:rsidR="00401DD8" w14:paraId="7075A754" w14:textId="77777777" w:rsidTr="004053EC">
        <w:tc>
          <w:tcPr>
            <w:tcW w:w="1011" w:type="dxa"/>
          </w:tcPr>
          <w:p w14:paraId="0AD75083" w14:textId="351638F2" w:rsidR="00401DD8" w:rsidRPr="000C3BFA" w:rsidRDefault="004053EC" w:rsidP="006B3ED1">
            <w:pPr>
              <w:rPr>
                <w:rFonts w:cstheme="minorHAnsi"/>
                <w:b/>
                <w:bCs/>
                <w:sz w:val="20"/>
                <w:szCs w:val="20"/>
              </w:rPr>
            </w:pPr>
            <w:r w:rsidRPr="000C3BFA">
              <w:rPr>
                <w:rFonts w:cstheme="minorHAnsi"/>
                <w:b/>
                <w:bCs/>
                <w:sz w:val="20"/>
                <w:szCs w:val="20"/>
              </w:rPr>
              <w:t>Fax:</w:t>
            </w:r>
          </w:p>
        </w:tc>
        <w:tc>
          <w:tcPr>
            <w:tcW w:w="3672" w:type="dxa"/>
          </w:tcPr>
          <w:p w14:paraId="0138649F" w14:textId="082B87B7" w:rsidR="00401DD8" w:rsidRPr="000C3BFA" w:rsidRDefault="004053EC" w:rsidP="006B3ED1">
            <w:pPr>
              <w:rPr>
                <w:rFonts w:cstheme="minorHAnsi"/>
                <w:sz w:val="20"/>
                <w:szCs w:val="20"/>
              </w:rPr>
            </w:pPr>
            <w:r w:rsidRPr="000C3BFA">
              <w:rPr>
                <w:rFonts w:cstheme="minorHAnsi"/>
                <w:sz w:val="20"/>
                <w:szCs w:val="20"/>
              </w:rPr>
              <w:t>(509) 745-8812</w:t>
            </w:r>
          </w:p>
        </w:tc>
        <w:tc>
          <w:tcPr>
            <w:tcW w:w="1011" w:type="dxa"/>
          </w:tcPr>
          <w:p w14:paraId="6B78CF9F" w14:textId="37E96E1D" w:rsidR="00401DD8" w:rsidRPr="000C3BFA" w:rsidRDefault="004053EC" w:rsidP="006B3ED1">
            <w:pPr>
              <w:rPr>
                <w:rFonts w:cstheme="minorHAnsi"/>
                <w:b/>
                <w:bCs/>
                <w:sz w:val="20"/>
                <w:szCs w:val="20"/>
              </w:rPr>
            </w:pPr>
            <w:r w:rsidRPr="000C3BFA">
              <w:rPr>
                <w:rFonts w:cstheme="minorHAnsi"/>
                <w:b/>
                <w:bCs/>
                <w:sz w:val="20"/>
                <w:szCs w:val="20"/>
              </w:rPr>
              <w:t>Web:</w:t>
            </w:r>
          </w:p>
        </w:tc>
        <w:tc>
          <w:tcPr>
            <w:tcW w:w="3656" w:type="dxa"/>
          </w:tcPr>
          <w:p w14:paraId="14C1F8E2" w14:textId="014F8C85" w:rsidR="004053EC" w:rsidRPr="000C3BFA" w:rsidRDefault="00000000" w:rsidP="006B3ED1">
            <w:pPr>
              <w:rPr>
                <w:rFonts w:cstheme="minorHAnsi"/>
                <w:sz w:val="20"/>
                <w:szCs w:val="20"/>
              </w:rPr>
            </w:pPr>
            <w:hyperlink r:id="rId12" w:history="1">
              <w:r w:rsidR="004053EC" w:rsidRPr="000C3BFA">
                <w:rPr>
                  <w:rStyle w:val="Hyperlink"/>
                  <w:rFonts w:cstheme="minorHAnsi"/>
                  <w:sz w:val="20"/>
                  <w:szCs w:val="20"/>
                </w:rPr>
                <w:t>http://www.co.franklin.wa.us/auditor/</w:t>
              </w:r>
            </w:hyperlink>
          </w:p>
        </w:tc>
      </w:tr>
      <w:tr w:rsidR="00401DD8" w14:paraId="2BB81597" w14:textId="77777777" w:rsidTr="004053EC">
        <w:tc>
          <w:tcPr>
            <w:tcW w:w="1011" w:type="dxa"/>
          </w:tcPr>
          <w:p w14:paraId="6CA12851" w14:textId="106831F3" w:rsidR="00401DD8" w:rsidRPr="000C3BFA" w:rsidRDefault="004053EC" w:rsidP="006B3ED1">
            <w:pPr>
              <w:rPr>
                <w:rFonts w:cstheme="minorHAnsi"/>
                <w:b/>
                <w:bCs/>
                <w:sz w:val="20"/>
                <w:szCs w:val="20"/>
              </w:rPr>
            </w:pPr>
            <w:r w:rsidRPr="000C3BFA">
              <w:rPr>
                <w:rFonts w:cstheme="minorHAnsi"/>
                <w:b/>
                <w:bCs/>
                <w:sz w:val="20"/>
                <w:szCs w:val="20"/>
              </w:rPr>
              <w:t>Web:</w:t>
            </w:r>
          </w:p>
        </w:tc>
        <w:tc>
          <w:tcPr>
            <w:tcW w:w="3672" w:type="dxa"/>
          </w:tcPr>
          <w:p w14:paraId="7D948D5B" w14:textId="2C111B67" w:rsidR="004053EC" w:rsidRPr="000C3BFA" w:rsidRDefault="00000000" w:rsidP="006B3ED1">
            <w:pPr>
              <w:rPr>
                <w:rFonts w:cstheme="minorHAnsi"/>
                <w:sz w:val="20"/>
                <w:szCs w:val="20"/>
              </w:rPr>
            </w:pPr>
            <w:hyperlink r:id="rId13" w:history="1">
              <w:r w:rsidR="004053EC" w:rsidRPr="000C3BFA">
                <w:rPr>
                  <w:rStyle w:val="Hyperlink"/>
                  <w:rFonts w:cstheme="minorHAnsi"/>
                  <w:sz w:val="20"/>
                  <w:szCs w:val="20"/>
                </w:rPr>
                <w:t>http://www.douglascountywa.net/departments/auditor/</w:t>
              </w:r>
            </w:hyperlink>
          </w:p>
        </w:tc>
        <w:tc>
          <w:tcPr>
            <w:tcW w:w="1011" w:type="dxa"/>
          </w:tcPr>
          <w:p w14:paraId="46FFC57C" w14:textId="113229F3" w:rsidR="00401DD8" w:rsidRPr="000C3BFA" w:rsidRDefault="00401DD8" w:rsidP="006B3ED1">
            <w:pPr>
              <w:rPr>
                <w:rFonts w:cstheme="minorHAnsi"/>
                <w:b/>
                <w:bCs/>
                <w:sz w:val="20"/>
                <w:szCs w:val="20"/>
              </w:rPr>
            </w:pPr>
          </w:p>
        </w:tc>
        <w:tc>
          <w:tcPr>
            <w:tcW w:w="3656" w:type="dxa"/>
          </w:tcPr>
          <w:p w14:paraId="5D47EF66" w14:textId="194443B9" w:rsidR="00401DD8" w:rsidRPr="000C3BFA" w:rsidRDefault="00401DD8" w:rsidP="006B3ED1">
            <w:pPr>
              <w:rPr>
                <w:rFonts w:cstheme="minorHAnsi"/>
                <w:sz w:val="20"/>
                <w:szCs w:val="20"/>
              </w:rPr>
            </w:pPr>
          </w:p>
        </w:tc>
      </w:tr>
    </w:tbl>
    <w:p w14:paraId="5CE5DBF1" w14:textId="0AFCFF36" w:rsidR="00401DD8" w:rsidRDefault="00401DD8" w:rsidP="00401DD8">
      <w:pPr>
        <w:spacing w:after="0"/>
        <w:rPr>
          <w:rFonts w:cstheme="minorHAnsi"/>
        </w:rPr>
      </w:pPr>
    </w:p>
    <w:tbl>
      <w:tblPr>
        <w:tblStyle w:val="TableGrid"/>
        <w:tblW w:w="0" w:type="auto"/>
        <w:tblLayout w:type="fixed"/>
        <w:tblLook w:val="04A0" w:firstRow="1" w:lastRow="0" w:firstColumn="1" w:lastColumn="0" w:noHBand="0" w:noVBand="1"/>
      </w:tblPr>
      <w:tblGrid>
        <w:gridCol w:w="1011"/>
        <w:gridCol w:w="3672"/>
        <w:gridCol w:w="1011"/>
        <w:gridCol w:w="3656"/>
      </w:tblGrid>
      <w:tr w:rsidR="004053EC" w:rsidRPr="00401DD8" w14:paraId="698837FC" w14:textId="77777777" w:rsidTr="006B3ED1">
        <w:tc>
          <w:tcPr>
            <w:tcW w:w="4683" w:type="dxa"/>
            <w:gridSpan w:val="2"/>
          </w:tcPr>
          <w:p w14:paraId="09315F5B" w14:textId="008341DC" w:rsidR="004053EC" w:rsidRPr="00401DD8" w:rsidRDefault="004053EC"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Grant County</w:t>
            </w:r>
          </w:p>
        </w:tc>
        <w:tc>
          <w:tcPr>
            <w:tcW w:w="4667" w:type="dxa"/>
            <w:gridSpan w:val="2"/>
          </w:tcPr>
          <w:p w14:paraId="4623E154" w14:textId="561CCBAE" w:rsidR="004053EC" w:rsidRPr="00401DD8" w:rsidRDefault="004053EC"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King County Recorder’s Office</w:t>
            </w:r>
          </w:p>
        </w:tc>
      </w:tr>
      <w:tr w:rsidR="004053EC" w14:paraId="61CD23B2" w14:textId="77777777" w:rsidTr="006B3ED1">
        <w:tc>
          <w:tcPr>
            <w:tcW w:w="1011" w:type="dxa"/>
          </w:tcPr>
          <w:p w14:paraId="29D89F5B" w14:textId="77777777" w:rsidR="004053EC" w:rsidRPr="000C3BFA" w:rsidRDefault="004053EC" w:rsidP="006B3ED1">
            <w:pPr>
              <w:rPr>
                <w:rFonts w:cstheme="minorHAnsi"/>
                <w:b/>
                <w:bCs/>
                <w:sz w:val="20"/>
                <w:szCs w:val="20"/>
              </w:rPr>
            </w:pPr>
            <w:r w:rsidRPr="000C3BFA">
              <w:rPr>
                <w:rFonts w:cstheme="minorHAnsi"/>
                <w:b/>
                <w:bCs/>
                <w:sz w:val="20"/>
                <w:szCs w:val="20"/>
              </w:rPr>
              <w:t>Address:</w:t>
            </w:r>
          </w:p>
        </w:tc>
        <w:tc>
          <w:tcPr>
            <w:tcW w:w="3672" w:type="dxa"/>
          </w:tcPr>
          <w:p w14:paraId="74A88CCE" w14:textId="77777777" w:rsidR="004053EC" w:rsidRPr="000C3BFA" w:rsidRDefault="004053EC" w:rsidP="004053EC">
            <w:pPr>
              <w:rPr>
                <w:rFonts w:cstheme="minorHAnsi"/>
                <w:sz w:val="20"/>
                <w:szCs w:val="20"/>
              </w:rPr>
            </w:pPr>
            <w:r w:rsidRPr="000C3BFA">
              <w:rPr>
                <w:rFonts w:cstheme="minorHAnsi"/>
                <w:sz w:val="20"/>
                <w:szCs w:val="20"/>
              </w:rPr>
              <w:t xml:space="preserve">Grant County Auditor </w:t>
            </w:r>
          </w:p>
          <w:p w14:paraId="012EAA8F" w14:textId="77777777" w:rsidR="004053EC" w:rsidRPr="000C3BFA" w:rsidRDefault="004053EC" w:rsidP="004053EC">
            <w:pPr>
              <w:rPr>
                <w:rFonts w:cstheme="minorHAnsi"/>
                <w:sz w:val="20"/>
                <w:szCs w:val="20"/>
              </w:rPr>
            </w:pPr>
            <w:r w:rsidRPr="000C3BFA">
              <w:rPr>
                <w:rFonts w:cstheme="minorHAnsi"/>
                <w:sz w:val="20"/>
                <w:szCs w:val="20"/>
              </w:rPr>
              <w:t>35 C Street NW, P.O. Box 37</w:t>
            </w:r>
          </w:p>
          <w:p w14:paraId="4EC7B08A" w14:textId="7651DCD4" w:rsidR="004053EC" w:rsidRPr="000C3BFA" w:rsidRDefault="004053EC" w:rsidP="004053EC">
            <w:pPr>
              <w:rPr>
                <w:rFonts w:cstheme="minorHAnsi"/>
                <w:sz w:val="20"/>
                <w:szCs w:val="20"/>
              </w:rPr>
            </w:pPr>
            <w:r w:rsidRPr="000C3BFA">
              <w:rPr>
                <w:rFonts w:cstheme="minorHAnsi"/>
                <w:sz w:val="20"/>
                <w:szCs w:val="20"/>
              </w:rPr>
              <w:t>Ephrata, WA 98823</w:t>
            </w:r>
          </w:p>
        </w:tc>
        <w:tc>
          <w:tcPr>
            <w:tcW w:w="1011" w:type="dxa"/>
          </w:tcPr>
          <w:p w14:paraId="5DCC8994" w14:textId="77777777" w:rsidR="004053EC" w:rsidRPr="000C3BFA" w:rsidRDefault="004053EC" w:rsidP="006B3ED1">
            <w:pPr>
              <w:rPr>
                <w:rFonts w:cstheme="minorHAnsi"/>
                <w:b/>
                <w:bCs/>
                <w:sz w:val="20"/>
                <w:szCs w:val="20"/>
              </w:rPr>
            </w:pPr>
            <w:r w:rsidRPr="000C3BFA">
              <w:rPr>
                <w:rFonts w:cstheme="minorHAnsi"/>
                <w:b/>
                <w:bCs/>
                <w:sz w:val="20"/>
                <w:szCs w:val="20"/>
              </w:rPr>
              <w:t>Address:</w:t>
            </w:r>
          </w:p>
        </w:tc>
        <w:tc>
          <w:tcPr>
            <w:tcW w:w="3656" w:type="dxa"/>
          </w:tcPr>
          <w:p w14:paraId="7AF1D16F" w14:textId="77777777" w:rsidR="000C3BFA" w:rsidRPr="000C3BFA" w:rsidRDefault="004053EC" w:rsidP="004053EC">
            <w:pPr>
              <w:rPr>
                <w:rFonts w:cstheme="minorHAnsi"/>
                <w:sz w:val="20"/>
                <w:szCs w:val="20"/>
              </w:rPr>
            </w:pPr>
            <w:r w:rsidRPr="000C3BFA">
              <w:rPr>
                <w:rFonts w:cstheme="minorHAnsi"/>
                <w:sz w:val="20"/>
                <w:szCs w:val="20"/>
              </w:rPr>
              <w:t>500 Fourth Ave.</w:t>
            </w:r>
          </w:p>
          <w:p w14:paraId="4EEF99AB" w14:textId="37B6CD61" w:rsidR="004053EC" w:rsidRPr="000C3BFA" w:rsidRDefault="004053EC" w:rsidP="004053EC">
            <w:pPr>
              <w:rPr>
                <w:rFonts w:cstheme="minorHAnsi"/>
                <w:sz w:val="20"/>
                <w:szCs w:val="20"/>
              </w:rPr>
            </w:pPr>
            <w:r w:rsidRPr="000C3BFA">
              <w:rPr>
                <w:rFonts w:cstheme="minorHAnsi"/>
                <w:sz w:val="20"/>
                <w:szCs w:val="20"/>
              </w:rPr>
              <w:t>Suite 430</w:t>
            </w:r>
          </w:p>
          <w:p w14:paraId="7E2EBB1C" w14:textId="58E720CB" w:rsidR="004053EC" w:rsidRPr="000C3BFA" w:rsidRDefault="004053EC" w:rsidP="004053EC">
            <w:pPr>
              <w:rPr>
                <w:rFonts w:cstheme="minorHAnsi"/>
                <w:sz w:val="20"/>
                <w:szCs w:val="20"/>
              </w:rPr>
            </w:pPr>
            <w:r w:rsidRPr="000C3BFA">
              <w:rPr>
                <w:rFonts w:cstheme="minorHAnsi"/>
                <w:sz w:val="20"/>
                <w:szCs w:val="20"/>
              </w:rPr>
              <w:t>Seattle, WA 98104</w:t>
            </w:r>
          </w:p>
        </w:tc>
      </w:tr>
      <w:tr w:rsidR="004053EC" w14:paraId="6DAA23B7" w14:textId="77777777" w:rsidTr="006B3ED1">
        <w:tc>
          <w:tcPr>
            <w:tcW w:w="1011" w:type="dxa"/>
          </w:tcPr>
          <w:p w14:paraId="15DF4DB1" w14:textId="4B6CA6CE" w:rsidR="004053EC" w:rsidRPr="000C3BFA" w:rsidRDefault="004053EC" w:rsidP="006B3ED1">
            <w:pPr>
              <w:rPr>
                <w:rFonts w:cstheme="minorHAnsi"/>
                <w:b/>
                <w:bCs/>
                <w:sz w:val="20"/>
                <w:szCs w:val="20"/>
              </w:rPr>
            </w:pPr>
            <w:r w:rsidRPr="000C3BFA">
              <w:rPr>
                <w:rFonts w:cstheme="minorHAnsi"/>
                <w:b/>
                <w:bCs/>
                <w:sz w:val="20"/>
                <w:szCs w:val="20"/>
              </w:rPr>
              <w:t>Email:</w:t>
            </w:r>
          </w:p>
        </w:tc>
        <w:tc>
          <w:tcPr>
            <w:tcW w:w="3672" w:type="dxa"/>
          </w:tcPr>
          <w:p w14:paraId="32B4339A" w14:textId="40570299" w:rsidR="004053EC" w:rsidRPr="000C3BFA" w:rsidRDefault="00000000" w:rsidP="006B3ED1">
            <w:pPr>
              <w:rPr>
                <w:rFonts w:cstheme="minorHAnsi"/>
                <w:sz w:val="20"/>
                <w:szCs w:val="20"/>
              </w:rPr>
            </w:pPr>
            <w:hyperlink r:id="rId14" w:history="1">
              <w:r w:rsidR="004053EC" w:rsidRPr="000C3BFA">
                <w:rPr>
                  <w:rStyle w:val="Hyperlink"/>
                  <w:rFonts w:cstheme="minorHAnsi"/>
                  <w:sz w:val="20"/>
                  <w:szCs w:val="20"/>
                </w:rPr>
                <w:t>mjaderlund@grantcountywa.gov</w:t>
              </w:r>
            </w:hyperlink>
          </w:p>
        </w:tc>
        <w:tc>
          <w:tcPr>
            <w:tcW w:w="1011" w:type="dxa"/>
          </w:tcPr>
          <w:p w14:paraId="462C6C8B" w14:textId="77777777" w:rsidR="004053EC" w:rsidRPr="000C3BFA" w:rsidRDefault="004053EC" w:rsidP="006B3ED1">
            <w:pPr>
              <w:rPr>
                <w:rFonts w:cstheme="minorHAnsi"/>
                <w:b/>
                <w:bCs/>
                <w:sz w:val="20"/>
                <w:szCs w:val="20"/>
              </w:rPr>
            </w:pPr>
            <w:r w:rsidRPr="000C3BFA">
              <w:rPr>
                <w:rFonts w:cstheme="minorHAnsi"/>
                <w:b/>
                <w:bCs/>
                <w:sz w:val="20"/>
                <w:szCs w:val="20"/>
              </w:rPr>
              <w:t>Tel.:</w:t>
            </w:r>
          </w:p>
        </w:tc>
        <w:tc>
          <w:tcPr>
            <w:tcW w:w="3656" w:type="dxa"/>
          </w:tcPr>
          <w:p w14:paraId="314CE2EB" w14:textId="77CE0884" w:rsidR="004053EC" w:rsidRPr="000C3BFA" w:rsidRDefault="004053EC" w:rsidP="006B3ED1">
            <w:pPr>
              <w:rPr>
                <w:rFonts w:cstheme="minorHAnsi"/>
                <w:sz w:val="20"/>
                <w:szCs w:val="20"/>
              </w:rPr>
            </w:pPr>
            <w:r w:rsidRPr="000C3BFA">
              <w:rPr>
                <w:rFonts w:cstheme="minorHAnsi"/>
                <w:sz w:val="20"/>
                <w:szCs w:val="20"/>
              </w:rPr>
              <w:t>(206) 477-6620</w:t>
            </w:r>
          </w:p>
        </w:tc>
      </w:tr>
      <w:tr w:rsidR="004053EC" w14:paraId="2EFC1BC2" w14:textId="77777777" w:rsidTr="006B3ED1">
        <w:tc>
          <w:tcPr>
            <w:tcW w:w="1011" w:type="dxa"/>
          </w:tcPr>
          <w:p w14:paraId="33291539" w14:textId="2247FD16" w:rsidR="004053EC" w:rsidRPr="000C3BFA" w:rsidRDefault="004053EC" w:rsidP="006B3ED1">
            <w:pPr>
              <w:rPr>
                <w:rFonts w:cstheme="minorHAnsi"/>
                <w:b/>
                <w:bCs/>
                <w:sz w:val="20"/>
                <w:szCs w:val="20"/>
              </w:rPr>
            </w:pPr>
          </w:p>
        </w:tc>
        <w:tc>
          <w:tcPr>
            <w:tcW w:w="3672" w:type="dxa"/>
          </w:tcPr>
          <w:p w14:paraId="4A1FFB5B" w14:textId="60FA2F4F" w:rsidR="004053EC" w:rsidRPr="000C3BFA" w:rsidRDefault="004053EC" w:rsidP="006B3ED1">
            <w:pPr>
              <w:rPr>
                <w:rFonts w:cstheme="minorHAnsi"/>
                <w:sz w:val="20"/>
                <w:szCs w:val="20"/>
              </w:rPr>
            </w:pPr>
          </w:p>
        </w:tc>
        <w:tc>
          <w:tcPr>
            <w:tcW w:w="1011" w:type="dxa"/>
          </w:tcPr>
          <w:p w14:paraId="47FAAF1F" w14:textId="02AF488C" w:rsidR="004053EC" w:rsidRPr="000C3BFA" w:rsidRDefault="004053EC" w:rsidP="006B3ED1">
            <w:pPr>
              <w:rPr>
                <w:rFonts w:cstheme="minorHAnsi"/>
                <w:b/>
                <w:bCs/>
                <w:sz w:val="20"/>
                <w:szCs w:val="20"/>
              </w:rPr>
            </w:pPr>
            <w:r w:rsidRPr="000C3BFA">
              <w:rPr>
                <w:rFonts w:cstheme="minorHAnsi"/>
                <w:b/>
                <w:bCs/>
                <w:sz w:val="20"/>
                <w:szCs w:val="20"/>
              </w:rPr>
              <w:t>Fax:</w:t>
            </w:r>
          </w:p>
        </w:tc>
        <w:tc>
          <w:tcPr>
            <w:tcW w:w="3656" w:type="dxa"/>
          </w:tcPr>
          <w:p w14:paraId="771D02AA" w14:textId="1FEFDA7A" w:rsidR="004053EC" w:rsidRPr="000C3BFA" w:rsidRDefault="004053EC" w:rsidP="006B3ED1">
            <w:pPr>
              <w:rPr>
                <w:rFonts w:cstheme="minorHAnsi"/>
                <w:sz w:val="20"/>
                <w:szCs w:val="20"/>
              </w:rPr>
            </w:pPr>
            <w:r w:rsidRPr="000C3BFA">
              <w:rPr>
                <w:rFonts w:cstheme="minorHAnsi"/>
                <w:sz w:val="20"/>
                <w:szCs w:val="20"/>
              </w:rPr>
              <w:t>(206) 205-8396</w:t>
            </w:r>
          </w:p>
        </w:tc>
      </w:tr>
      <w:tr w:rsidR="004053EC" w14:paraId="012E4CF8" w14:textId="77777777" w:rsidTr="006B3ED1">
        <w:tc>
          <w:tcPr>
            <w:tcW w:w="1011" w:type="dxa"/>
          </w:tcPr>
          <w:p w14:paraId="18C1BFD0" w14:textId="3EC4FD13" w:rsidR="004053EC" w:rsidRPr="000C3BFA" w:rsidRDefault="004053EC" w:rsidP="006B3ED1">
            <w:pPr>
              <w:rPr>
                <w:rFonts w:cstheme="minorHAnsi"/>
                <w:b/>
                <w:bCs/>
                <w:sz w:val="20"/>
                <w:szCs w:val="20"/>
              </w:rPr>
            </w:pPr>
          </w:p>
        </w:tc>
        <w:tc>
          <w:tcPr>
            <w:tcW w:w="3672" w:type="dxa"/>
          </w:tcPr>
          <w:p w14:paraId="5BE85C56" w14:textId="78F5D751" w:rsidR="004053EC" w:rsidRPr="000C3BFA" w:rsidRDefault="004053EC" w:rsidP="006B3ED1">
            <w:pPr>
              <w:rPr>
                <w:rFonts w:cstheme="minorHAnsi"/>
                <w:sz w:val="20"/>
                <w:szCs w:val="20"/>
              </w:rPr>
            </w:pPr>
          </w:p>
        </w:tc>
        <w:tc>
          <w:tcPr>
            <w:tcW w:w="1011" w:type="dxa"/>
          </w:tcPr>
          <w:p w14:paraId="7C2B3DE8" w14:textId="7D0B1F1E" w:rsidR="004053EC" w:rsidRPr="000C3BFA" w:rsidRDefault="004053EC" w:rsidP="006B3ED1">
            <w:pPr>
              <w:rPr>
                <w:rFonts w:cstheme="minorHAnsi"/>
                <w:b/>
                <w:bCs/>
                <w:sz w:val="20"/>
                <w:szCs w:val="20"/>
              </w:rPr>
            </w:pPr>
            <w:r w:rsidRPr="000C3BFA">
              <w:rPr>
                <w:rFonts w:cstheme="minorHAnsi"/>
                <w:b/>
                <w:bCs/>
                <w:sz w:val="20"/>
                <w:szCs w:val="20"/>
              </w:rPr>
              <w:t>Web:</w:t>
            </w:r>
          </w:p>
        </w:tc>
        <w:tc>
          <w:tcPr>
            <w:tcW w:w="3656" w:type="dxa"/>
          </w:tcPr>
          <w:p w14:paraId="21F2F85A" w14:textId="5D884ECA" w:rsidR="004053EC" w:rsidRPr="000C3BFA" w:rsidRDefault="00000000" w:rsidP="006B3ED1">
            <w:pPr>
              <w:rPr>
                <w:rFonts w:cstheme="minorHAnsi"/>
                <w:sz w:val="20"/>
                <w:szCs w:val="20"/>
              </w:rPr>
            </w:pPr>
            <w:hyperlink r:id="rId15" w:history="1">
              <w:r w:rsidR="004053EC" w:rsidRPr="000C3BFA">
                <w:rPr>
                  <w:rStyle w:val="Hyperlink"/>
                  <w:rFonts w:cstheme="minorHAnsi"/>
                  <w:sz w:val="20"/>
                  <w:szCs w:val="20"/>
                </w:rPr>
                <w:t>http://www.kingcounty.gov/business/Recorders</w:t>
              </w:r>
            </w:hyperlink>
          </w:p>
        </w:tc>
      </w:tr>
    </w:tbl>
    <w:p w14:paraId="26D76088" w14:textId="2E9AFA47" w:rsidR="00401DD8" w:rsidRDefault="00401DD8" w:rsidP="00401DD8">
      <w:pPr>
        <w:spacing w:after="0"/>
        <w:rPr>
          <w:rFonts w:cstheme="minorHAnsi"/>
        </w:rPr>
      </w:pPr>
    </w:p>
    <w:tbl>
      <w:tblPr>
        <w:tblStyle w:val="TableGrid"/>
        <w:tblW w:w="0" w:type="auto"/>
        <w:tblLayout w:type="fixed"/>
        <w:tblLook w:val="04A0" w:firstRow="1" w:lastRow="0" w:firstColumn="1" w:lastColumn="0" w:noHBand="0" w:noVBand="1"/>
      </w:tblPr>
      <w:tblGrid>
        <w:gridCol w:w="1011"/>
        <w:gridCol w:w="3672"/>
        <w:gridCol w:w="1011"/>
        <w:gridCol w:w="3656"/>
      </w:tblGrid>
      <w:tr w:rsidR="004053EC" w:rsidRPr="00401DD8" w14:paraId="791169FC" w14:textId="77777777" w:rsidTr="006B3ED1">
        <w:tc>
          <w:tcPr>
            <w:tcW w:w="4683" w:type="dxa"/>
            <w:gridSpan w:val="2"/>
          </w:tcPr>
          <w:p w14:paraId="74D56A0B" w14:textId="2EADD8BA" w:rsidR="004053EC" w:rsidRPr="00401DD8" w:rsidRDefault="00D1641E"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Kitsap County Auditor</w:t>
            </w:r>
          </w:p>
        </w:tc>
        <w:tc>
          <w:tcPr>
            <w:tcW w:w="4667" w:type="dxa"/>
            <w:gridSpan w:val="2"/>
          </w:tcPr>
          <w:p w14:paraId="3A520EE0" w14:textId="29383D25" w:rsidR="004053EC" w:rsidRPr="00401DD8" w:rsidRDefault="00D1641E"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Lewis County</w:t>
            </w:r>
          </w:p>
        </w:tc>
      </w:tr>
      <w:tr w:rsidR="004053EC" w14:paraId="6C01F400" w14:textId="77777777" w:rsidTr="006B3ED1">
        <w:tc>
          <w:tcPr>
            <w:tcW w:w="1011" w:type="dxa"/>
          </w:tcPr>
          <w:p w14:paraId="2C1BD4BF" w14:textId="77777777" w:rsidR="004053EC" w:rsidRPr="000C3BFA" w:rsidRDefault="004053EC" w:rsidP="006B3ED1">
            <w:pPr>
              <w:rPr>
                <w:rFonts w:cstheme="minorHAnsi"/>
                <w:b/>
                <w:bCs/>
                <w:sz w:val="20"/>
                <w:szCs w:val="20"/>
              </w:rPr>
            </w:pPr>
            <w:r w:rsidRPr="000C3BFA">
              <w:rPr>
                <w:rFonts w:cstheme="minorHAnsi"/>
                <w:b/>
                <w:bCs/>
                <w:sz w:val="20"/>
                <w:szCs w:val="20"/>
              </w:rPr>
              <w:t>Address:</w:t>
            </w:r>
          </w:p>
        </w:tc>
        <w:tc>
          <w:tcPr>
            <w:tcW w:w="3672" w:type="dxa"/>
          </w:tcPr>
          <w:p w14:paraId="24739225" w14:textId="77777777" w:rsidR="00D1641E" w:rsidRPr="000C3BFA" w:rsidRDefault="00D1641E" w:rsidP="00D1641E">
            <w:pPr>
              <w:rPr>
                <w:rFonts w:cstheme="minorHAnsi"/>
                <w:sz w:val="20"/>
                <w:szCs w:val="20"/>
              </w:rPr>
            </w:pPr>
            <w:r w:rsidRPr="000C3BFA">
              <w:rPr>
                <w:rFonts w:cstheme="minorHAnsi"/>
                <w:sz w:val="20"/>
                <w:szCs w:val="20"/>
              </w:rPr>
              <w:t>County Clerk</w:t>
            </w:r>
          </w:p>
          <w:p w14:paraId="00BA64B8" w14:textId="77777777" w:rsidR="00D1641E" w:rsidRPr="000C3BFA" w:rsidRDefault="00D1641E" w:rsidP="00D1641E">
            <w:pPr>
              <w:rPr>
                <w:rFonts w:cstheme="minorHAnsi"/>
                <w:sz w:val="20"/>
                <w:szCs w:val="20"/>
              </w:rPr>
            </w:pPr>
            <w:r w:rsidRPr="000C3BFA">
              <w:rPr>
                <w:rFonts w:cstheme="minorHAnsi"/>
                <w:sz w:val="20"/>
                <w:szCs w:val="20"/>
              </w:rPr>
              <w:t>MS-31 614 Division Street</w:t>
            </w:r>
          </w:p>
          <w:p w14:paraId="42BD61F4" w14:textId="09B6A111" w:rsidR="004053EC" w:rsidRPr="000C3BFA" w:rsidRDefault="00D1641E" w:rsidP="00D1641E">
            <w:pPr>
              <w:rPr>
                <w:rFonts w:cstheme="minorHAnsi"/>
                <w:sz w:val="20"/>
                <w:szCs w:val="20"/>
              </w:rPr>
            </w:pPr>
            <w:r w:rsidRPr="000C3BFA">
              <w:rPr>
                <w:rFonts w:cstheme="minorHAnsi"/>
                <w:sz w:val="20"/>
                <w:szCs w:val="20"/>
              </w:rPr>
              <w:t>Port Orchard, WA 98366-4678</w:t>
            </w:r>
          </w:p>
        </w:tc>
        <w:tc>
          <w:tcPr>
            <w:tcW w:w="1011" w:type="dxa"/>
          </w:tcPr>
          <w:p w14:paraId="76639AD0" w14:textId="77777777" w:rsidR="004053EC" w:rsidRPr="000C3BFA" w:rsidRDefault="004053EC" w:rsidP="006B3ED1">
            <w:pPr>
              <w:rPr>
                <w:rFonts w:cstheme="minorHAnsi"/>
                <w:b/>
                <w:bCs/>
                <w:sz w:val="20"/>
                <w:szCs w:val="20"/>
              </w:rPr>
            </w:pPr>
            <w:r w:rsidRPr="000C3BFA">
              <w:rPr>
                <w:rFonts w:cstheme="minorHAnsi"/>
                <w:b/>
                <w:bCs/>
                <w:sz w:val="20"/>
                <w:szCs w:val="20"/>
              </w:rPr>
              <w:t>Address:</w:t>
            </w:r>
          </w:p>
        </w:tc>
        <w:tc>
          <w:tcPr>
            <w:tcW w:w="3656" w:type="dxa"/>
          </w:tcPr>
          <w:p w14:paraId="189E32A1" w14:textId="77777777" w:rsidR="00D1641E" w:rsidRPr="000C3BFA" w:rsidRDefault="00D1641E" w:rsidP="00D1641E">
            <w:pPr>
              <w:rPr>
                <w:rFonts w:cstheme="minorHAnsi"/>
                <w:sz w:val="20"/>
                <w:szCs w:val="20"/>
              </w:rPr>
            </w:pPr>
            <w:r w:rsidRPr="000C3BFA">
              <w:rPr>
                <w:rFonts w:cstheme="minorHAnsi"/>
                <w:sz w:val="20"/>
                <w:szCs w:val="20"/>
              </w:rPr>
              <w:t>Lewis County Auditor</w:t>
            </w:r>
          </w:p>
          <w:p w14:paraId="6005F03B" w14:textId="688F97F9" w:rsidR="00D1641E" w:rsidRPr="000C3BFA" w:rsidRDefault="00D1641E" w:rsidP="00D1641E">
            <w:pPr>
              <w:rPr>
                <w:rFonts w:cstheme="minorHAnsi"/>
                <w:sz w:val="20"/>
                <w:szCs w:val="20"/>
              </w:rPr>
            </w:pPr>
            <w:r w:rsidRPr="000C3BFA">
              <w:rPr>
                <w:rFonts w:cstheme="minorHAnsi"/>
                <w:sz w:val="20"/>
                <w:szCs w:val="20"/>
              </w:rPr>
              <w:t>P.O. Box 29</w:t>
            </w:r>
            <w:r w:rsidR="000C3BFA" w:rsidRPr="000C3BFA">
              <w:rPr>
                <w:rFonts w:cstheme="minorHAnsi"/>
                <w:sz w:val="20"/>
                <w:szCs w:val="20"/>
              </w:rPr>
              <w:t xml:space="preserve">, </w:t>
            </w:r>
            <w:r w:rsidRPr="000C3BFA">
              <w:rPr>
                <w:rFonts w:cstheme="minorHAnsi"/>
                <w:sz w:val="20"/>
                <w:szCs w:val="20"/>
              </w:rPr>
              <w:t xml:space="preserve">351 NW North Street </w:t>
            </w:r>
          </w:p>
          <w:p w14:paraId="66372136" w14:textId="5EDDF9C6" w:rsidR="004053EC" w:rsidRPr="000C3BFA" w:rsidRDefault="00D1641E" w:rsidP="00D1641E">
            <w:pPr>
              <w:rPr>
                <w:rFonts w:cstheme="minorHAnsi"/>
                <w:sz w:val="20"/>
                <w:szCs w:val="20"/>
              </w:rPr>
            </w:pPr>
            <w:r w:rsidRPr="000C3BFA">
              <w:rPr>
                <w:rFonts w:cstheme="minorHAnsi"/>
                <w:sz w:val="20"/>
                <w:szCs w:val="20"/>
              </w:rPr>
              <w:t>Chehalis, WA 98532</w:t>
            </w:r>
          </w:p>
        </w:tc>
      </w:tr>
      <w:tr w:rsidR="004053EC" w14:paraId="7C58FA78" w14:textId="77777777" w:rsidTr="006B3ED1">
        <w:tc>
          <w:tcPr>
            <w:tcW w:w="1011" w:type="dxa"/>
          </w:tcPr>
          <w:p w14:paraId="21FA869C" w14:textId="77777777" w:rsidR="004053EC" w:rsidRPr="000C3BFA" w:rsidRDefault="004053EC" w:rsidP="006B3ED1">
            <w:pPr>
              <w:rPr>
                <w:rFonts w:cstheme="minorHAnsi"/>
                <w:b/>
                <w:bCs/>
                <w:sz w:val="20"/>
                <w:szCs w:val="20"/>
              </w:rPr>
            </w:pPr>
            <w:r w:rsidRPr="000C3BFA">
              <w:rPr>
                <w:rFonts w:cstheme="minorHAnsi"/>
                <w:b/>
                <w:bCs/>
                <w:sz w:val="20"/>
                <w:szCs w:val="20"/>
              </w:rPr>
              <w:t>Tel.:</w:t>
            </w:r>
          </w:p>
        </w:tc>
        <w:tc>
          <w:tcPr>
            <w:tcW w:w="3672" w:type="dxa"/>
          </w:tcPr>
          <w:p w14:paraId="230AC3A6" w14:textId="3FF1EAE5" w:rsidR="004053EC" w:rsidRPr="000C3BFA" w:rsidRDefault="00D1641E" w:rsidP="006B3ED1">
            <w:pPr>
              <w:rPr>
                <w:rFonts w:cstheme="minorHAnsi"/>
                <w:sz w:val="20"/>
                <w:szCs w:val="20"/>
              </w:rPr>
            </w:pPr>
            <w:r w:rsidRPr="000C3BFA">
              <w:rPr>
                <w:rFonts w:cstheme="minorHAnsi"/>
                <w:sz w:val="20"/>
                <w:szCs w:val="20"/>
              </w:rPr>
              <w:t>(360) 337-7129</w:t>
            </w:r>
          </w:p>
        </w:tc>
        <w:tc>
          <w:tcPr>
            <w:tcW w:w="1011" w:type="dxa"/>
          </w:tcPr>
          <w:p w14:paraId="6F007AE3" w14:textId="77777777" w:rsidR="004053EC" w:rsidRPr="000C3BFA" w:rsidRDefault="004053EC" w:rsidP="006B3ED1">
            <w:pPr>
              <w:rPr>
                <w:rFonts w:cstheme="minorHAnsi"/>
                <w:b/>
                <w:bCs/>
                <w:sz w:val="20"/>
                <w:szCs w:val="20"/>
              </w:rPr>
            </w:pPr>
            <w:r w:rsidRPr="000C3BFA">
              <w:rPr>
                <w:rFonts w:cstheme="minorHAnsi"/>
                <w:b/>
                <w:bCs/>
                <w:sz w:val="20"/>
                <w:szCs w:val="20"/>
              </w:rPr>
              <w:t>Tel.:</w:t>
            </w:r>
          </w:p>
        </w:tc>
        <w:tc>
          <w:tcPr>
            <w:tcW w:w="3656" w:type="dxa"/>
          </w:tcPr>
          <w:p w14:paraId="00775087" w14:textId="333475B9" w:rsidR="004053EC" w:rsidRPr="000C3BFA" w:rsidRDefault="00D1641E" w:rsidP="006B3ED1">
            <w:pPr>
              <w:rPr>
                <w:rFonts w:cstheme="minorHAnsi"/>
                <w:sz w:val="20"/>
                <w:szCs w:val="20"/>
              </w:rPr>
            </w:pPr>
            <w:r w:rsidRPr="000C3BFA">
              <w:rPr>
                <w:rFonts w:cstheme="minorHAnsi"/>
                <w:sz w:val="20"/>
                <w:szCs w:val="20"/>
              </w:rPr>
              <w:t>(360) 740-1156</w:t>
            </w:r>
          </w:p>
        </w:tc>
      </w:tr>
      <w:tr w:rsidR="004053EC" w14:paraId="3EABCE4E" w14:textId="77777777" w:rsidTr="006B3ED1">
        <w:tc>
          <w:tcPr>
            <w:tcW w:w="1011" w:type="dxa"/>
          </w:tcPr>
          <w:p w14:paraId="7C8DCCF8" w14:textId="77777777" w:rsidR="004053EC" w:rsidRPr="000C3BFA" w:rsidRDefault="004053EC" w:rsidP="006B3ED1">
            <w:pPr>
              <w:rPr>
                <w:rFonts w:cstheme="minorHAnsi"/>
                <w:b/>
                <w:bCs/>
                <w:sz w:val="20"/>
                <w:szCs w:val="20"/>
              </w:rPr>
            </w:pPr>
            <w:r w:rsidRPr="000C3BFA">
              <w:rPr>
                <w:rFonts w:cstheme="minorHAnsi"/>
                <w:b/>
                <w:bCs/>
                <w:sz w:val="20"/>
                <w:szCs w:val="20"/>
              </w:rPr>
              <w:t>Fax:</w:t>
            </w:r>
          </w:p>
        </w:tc>
        <w:tc>
          <w:tcPr>
            <w:tcW w:w="3672" w:type="dxa"/>
          </w:tcPr>
          <w:p w14:paraId="66FD49BE" w14:textId="2FB98BF3" w:rsidR="004053EC" w:rsidRPr="000C3BFA" w:rsidRDefault="00D1641E" w:rsidP="006B3ED1">
            <w:pPr>
              <w:rPr>
                <w:rFonts w:cstheme="minorHAnsi"/>
                <w:sz w:val="20"/>
                <w:szCs w:val="20"/>
              </w:rPr>
            </w:pPr>
            <w:r w:rsidRPr="000C3BFA">
              <w:rPr>
                <w:rFonts w:cstheme="minorHAnsi"/>
                <w:sz w:val="20"/>
                <w:szCs w:val="20"/>
              </w:rPr>
              <w:t>(360) 337-4645</w:t>
            </w:r>
          </w:p>
        </w:tc>
        <w:tc>
          <w:tcPr>
            <w:tcW w:w="1011" w:type="dxa"/>
          </w:tcPr>
          <w:p w14:paraId="1E02DD69" w14:textId="29676FB9" w:rsidR="004053EC" w:rsidRPr="000C3BFA" w:rsidRDefault="00D1641E" w:rsidP="006B3ED1">
            <w:pPr>
              <w:rPr>
                <w:rFonts w:cstheme="minorHAnsi"/>
                <w:b/>
                <w:bCs/>
                <w:sz w:val="20"/>
                <w:szCs w:val="20"/>
              </w:rPr>
            </w:pPr>
            <w:r w:rsidRPr="000C3BFA">
              <w:rPr>
                <w:rFonts w:cstheme="minorHAnsi"/>
                <w:b/>
                <w:bCs/>
                <w:sz w:val="20"/>
                <w:szCs w:val="20"/>
              </w:rPr>
              <w:t>Fax:</w:t>
            </w:r>
          </w:p>
        </w:tc>
        <w:tc>
          <w:tcPr>
            <w:tcW w:w="3656" w:type="dxa"/>
          </w:tcPr>
          <w:p w14:paraId="6EF4C162" w14:textId="3100D57C" w:rsidR="004053EC" w:rsidRPr="000C3BFA" w:rsidRDefault="00D1641E" w:rsidP="006B3ED1">
            <w:pPr>
              <w:rPr>
                <w:rFonts w:cstheme="minorHAnsi"/>
                <w:sz w:val="20"/>
                <w:szCs w:val="20"/>
              </w:rPr>
            </w:pPr>
            <w:r w:rsidRPr="000C3BFA">
              <w:rPr>
                <w:rFonts w:cstheme="minorHAnsi"/>
                <w:sz w:val="20"/>
                <w:szCs w:val="20"/>
              </w:rPr>
              <w:t>(360) 740-1421</w:t>
            </w:r>
          </w:p>
        </w:tc>
      </w:tr>
      <w:tr w:rsidR="004053EC" w14:paraId="3D71E937" w14:textId="77777777" w:rsidTr="006B3ED1">
        <w:tc>
          <w:tcPr>
            <w:tcW w:w="1011" w:type="dxa"/>
          </w:tcPr>
          <w:p w14:paraId="601649FF" w14:textId="77777777" w:rsidR="004053EC" w:rsidRPr="000C3BFA" w:rsidRDefault="004053EC" w:rsidP="006B3ED1">
            <w:pPr>
              <w:rPr>
                <w:rFonts w:cstheme="minorHAnsi"/>
                <w:b/>
                <w:bCs/>
                <w:sz w:val="20"/>
                <w:szCs w:val="20"/>
              </w:rPr>
            </w:pPr>
            <w:r w:rsidRPr="000C3BFA">
              <w:rPr>
                <w:rFonts w:cstheme="minorHAnsi"/>
                <w:b/>
                <w:bCs/>
                <w:sz w:val="20"/>
                <w:szCs w:val="20"/>
              </w:rPr>
              <w:t>Web:</w:t>
            </w:r>
          </w:p>
        </w:tc>
        <w:tc>
          <w:tcPr>
            <w:tcW w:w="3672" w:type="dxa"/>
          </w:tcPr>
          <w:p w14:paraId="5221964D" w14:textId="54C0A005" w:rsidR="00D1641E" w:rsidRPr="000C3BFA" w:rsidRDefault="00000000" w:rsidP="006B3ED1">
            <w:pPr>
              <w:rPr>
                <w:rFonts w:cstheme="minorHAnsi"/>
                <w:sz w:val="20"/>
                <w:szCs w:val="20"/>
              </w:rPr>
            </w:pPr>
            <w:hyperlink r:id="rId16" w:history="1">
              <w:r w:rsidR="00D1641E" w:rsidRPr="000C3BFA">
                <w:rPr>
                  <w:rStyle w:val="Hyperlink"/>
                  <w:rFonts w:cstheme="minorHAnsi"/>
                  <w:sz w:val="20"/>
                  <w:szCs w:val="20"/>
                </w:rPr>
                <w:t>www.kitsapgov.com\aud\</w:t>
              </w:r>
            </w:hyperlink>
          </w:p>
        </w:tc>
        <w:tc>
          <w:tcPr>
            <w:tcW w:w="1011" w:type="dxa"/>
          </w:tcPr>
          <w:p w14:paraId="6D8FD991" w14:textId="55D44484" w:rsidR="004053EC" w:rsidRPr="000C3BFA" w:rsidRDefault="00D1641E" w:rsidP="006B3ED1">
            <w:pPr>
              <w:rPr>
                <w:rFonts w:cstheme="minorHAnsi"/>
                <w:b/>
                <w:bCs/>
                <w:sz w:val="20"/>
                <w:szCs w:val="20"/>
              </w:rPr>
            </w:pPr>
            <w:r w:rsidRPr="000C3BFA">
              <w:rPr>
                <w:rFonts w:cstheme="minorHAnsi"/>
                <w:b/>
                <w:bCs/>
                <w:sz w:val="20"/>
                <w:szCs w:val="20"/>
              </w:rPr>
              <w:t>Web:</w:t>
            </w:r>
          </w:p>
        </w:tc>
        <w:tc>
          <w:tcPr>
            <w:tcW w:w="3656" w:type="dxa"/>
          </w:tcPr>
          <w:p w14:paraId="429A8876" w14:textId="6E2F7465" w:rsidR="00D1641E" w:rsidRPr="000C3BFA" w:rsidRDefault="00000000" w:rsidP="006B3ED1">
            <w:pPr>
              <w:rPr>
                <w:rFonts w:cstheme="minorHAnsi"/>
                <w:sz w:val="20"/>
                <w:szCs w:val="20"/>
              </w:rPr>
            </w:pPr>
            <w:hyperlink r:id="rId17" w:history="1">
              <w:r w:rsidR="00D1641E" w:rsidRPr="000C3BFA">
                <w:rPr>
                  <w:rStyle w:val="Hyperlink"/>
                  <w:rFonts w:cstheme="minorHAnsi"/>
                  <w:sz w:val="20"/>
                  <w:szCs w:val="20"/>
                </w:rPr>
                <w:t>http://lewiscountywa.gov/auditor</w:t>
              </w:r>
            </w:hyperlink>
          </w:p>
        </w:tc>
      </w:tr>
      <w:tr w:rsidR="00D1641E" w14:paraId="4DEF6F49" w14:textId="77777777" w:rsidTr="006B3ED1">
        <w:tc>
          <w:tcPr>
            <w:tcW w:w="1011" w:type="dxa"/>
          </w:tcPr>
          <w:p w14:paraId="4AC503E4" w14:textId="58C58AD6" w:rsidR="00D1641E" w:rsidRPr="000C3BFA" w:rsidRDefault="00D1641E" w:rsidP="006B3ED1">
            <w:pPr>
              <w:rPr>
                <w:rFonts w:cstheme="minorHAnsi"/>
                <w:b/>
                <w:bCs/>
                <w:sz w:val="20"/>
                <w:szCs w:val="20"/>
              </w:rPr>
            </w:pPr>
            <w:r w:rsidRPr="000C3BFA">
              <w:rPr>
                <w:rFonts w:cstheme="minorHAnsi"/>
                <w:b/>
                <w:bCs/>
                <w:sz w:val="20"/>
                <w:szCs w:val="20"/>
              </w:rPr>
              <w:lastRenderedPageBreak/>
              <w:t>Email:</w:t>
            </w:r>
          </w:p>
        </w:tc>
        <w:tc>
          <w:tcPr>
            <w:tcW w:w="3672" w:type="dxa"/>
          </w:tcPr>
          <w:p w14:paraId="03331F7E" w14:textId="0FD2F9D1" w:rsidR="00D1641E" w:rsidRPr="000C3BFA" w:rsidRDefault="00000000" w:rsidP="006B3ED1">
            <w:pPr>
              <w:rPr>
                <w:rFonts w:cstheme="minorHAnsi"/>
                <w:sz w:val="20"/>
                <w:szCs w:val="20"/>
              </w:rPr>
            </w:pPr>
            <w:hyperlink r:id="rId18" w:history="1">
              <w:r w:rsidR="00D1641E" w:rsidRPr="000C3BFA">
                <w:rPr>
                  <w:rStyle w:val="Hyperlink"/>
                  <w:rFonts w:cstheme="minorHAnsi"/>
                  <w:sz w:val="20"/>
                  <w:szCs w:val="20"/>
                </w:rPr>
                <w:t>auditor@co.kitsap.wa.us</w:t>
              </w:r>
            </w:hyperlink>
          </w:p>
        </w:tc>
        <w:tc>
          <w:tcPr>
            <w:tcW w:w="1011" w:type="dxa"/>
          </w:tcPr>
          <w:p w14:paraId="5B4BDA32" w14:textId="77777777" w:rsidR="00D1641E" w:rsidRPr="000C3BFA" w:rsidRDefault="00D1641E" w:rsidP="006B3ED1">
            <w:pPr>
              <w:rPr>
                <w:rFonts w:cstheme="minorHAnsi"/>
                <w:b/>
                <w:bCs/>
                <w:sz w:val="20"/>
                <w:szCs w:val="20"/>
              </w:rPr>
            </w:pPr>
          </w:p>
        </w:tc>
        <w:tc>
          <w:tcPr>
            <w:tcW w:w="3656" w:type="dxa"/>
          </w:tcPr>
          <w:p w14:paraId="07FE9D91" w14:textId="77777777" w:rsidR="00D1641E" w:rsidRPr="000C3BFA" w:rsidRDefault="00D1641E" w:rsidP="006B3ED1">
            <w:pPr>
              <w:rPr>
                <w:rFonts w:cstheme="minorHAnsi"/>
                <w:sz w:val="20"/>
                <w:szCs w:val="20"/>
              </w:rPr>
            </w:pPr>
          </w:p>
        </w:tc>
      </w:tr>
    </w:tbl>
    <w:p w14:paraId="0A803DF4" w14:textId="066B1D9A" w:rsidR="004053EC" w:rsidRDefault="004053EC" w:rsidP="00401DD8">
      <w:pPr>
        <w:spacing w:after="0"/>
        <w:rPr>
          <w:rFonts w:cstheme="minorHAnsi"/>
        </w:rPr>
      </w:pPr>
    </w:p>
    <w:tbl>
      <w:tblPr>
        <w:tblStyle w:val="TableGrid"/>
        <w:tblW w:w="0" w:type="auto"/>
        <w:tblLayout w:type="fixed"/>
        <w:tblLook w:val="04A0" w:firstRow="1" w:lastRow="0" w:firstColumn="1" w:lastColumn="0" w:noHBand="0" w:noVBand="1"/>
      </w:tblPr>
      <w:tblGrid>
        <w:gridCol w:w="1011"/>
        <w:gridCol w:w="3672"/>
        <w:gridCol w:w="1011"/>
        <w:gridCol w:w="3656"/>
      </w:tblGrid>
      <w:tr w:rsidR="00D1641E" w:rsidRPr="00401DD8" w14:paraId="5D61F024" w14:textId="77777777" w:rsidTr="006B3ED1">
        <w:tc>
          <w:tcPr>
            <w:tcW w:w="4683" w:type="dxa"/>
            <w:gridSpan w:val="2"/>
          </w:tcPr>
          <w:p w14:paraId="084B8F5C" w14:textId="25805E8C" w:rsidR="00D1641E" w:rsidRPr="00401DD8" w:rsidRDefault="00D1641E"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Mason County Auditor</w:t>
            </w:r>
          </w:p>
        </w:tc>
        <w:tc>
          <w:tcPr>
            <w:tcW w:w="4667" w:type="dxa"/>
            <w:gridSpan w:val="2"/>
          </w:tcPr>
          <w:p w14:paraId="55C7645C" w14:textId="2F729A5A" w:rsidR="00D1641E" w:rsidRPr="00401DD8" w:rsidRDefault="00D1641E"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Pierce County Auditor</w:t>
            </w:r>
          </w:p>
        </w:tc>
      </w:tr>
      <w:tr w:rsidR="00D1641E" w14:paraId="773A3DEB" w14:textId="77777777" w:rsidTr="006B3ED1">
        <w:tc>
          <w:tcPr>
            <w:tcW w:w="1011" w:type="dxa"/>
          </w:tcPr>
          <w:p w14:paraId="1146834D" w14:textId="77777777" w:rsidR="00D1641E" w:rsidRPr="000C3BFA" w:rsidRDefault="00D1641E" w:rsidP="006B3ED1">
            <w:pPr>
              <w:rPr>
                <w:rFonts w:cstheme="minorHAnsi"/>
                <w:b/>
                <w:bCs/>
                <w:sz w:val="20"/>
                <w:szCs w:val="20"/>
              </w:rPr>
            </w:pPr>
            <w:r w:rsidRPr="000C3BFA">
              <w:rPr>
                <w:rFonts w:cstheme="minorHAnsi"/>
                <w:b/>
                <w:bCs/>
                <w:sz w:val="20"/>
                <w:szCs w:val="20"/>
              </w:rPr>
              <w:t>Address:</w:t>
            </w:r>
          </w:p>
        </w:tc>
        <w:tc>
          <w:tcPr>
            <w:tcW w:w="3672" w:type="dxa"/>
          </w:tcPr>
          <w:p w14:paraId="3ACC6418" w14:textId="77777777" w:rsidR="00D1641E" w:rsidRPr="000C3BFA" w:rsidRDefault="00D1641E" w:rsidP="00D1641E">
            <w:pPr>
              <w:rPr>
                <w:rFonts w:cstheme="minorHAnsi"/>
                <w:sz w:val="20"/>
                <w:szCs w:val="20"/>
              </w:rPr>
            </w:pPr>
            <w:r w:rsidRPr="000C3BFA">
              <w:rPr>
                <w:rFonts w:cstheme="minorHAnsi"/>
                <w:sz w:val="20"/>
                <w:szCs w:val="20"/>
              </w:rPr>
              <w:t>Mason County Auditor</w:t>
            </w:r>
          </w:p>
          <w:p w14:paraId="0A622FA3" w14:textId="0BC45F77" w:rsidR="00D1641E" w:rsidRPr="000C3BFA" w:rsidRDefault="00D1641E" w:rsidP="00D1641E">
            <w:pPr>
              <w:rPr>
                <w:rFonts w:cstheme="minorHAnsi"/>
                <w:sz w:val="20"/>
                <w:szCs w:val="20"/>
              </w:rPr>
            </w:pPr>
            <w:r w:rsidRPr="000C3BFA">
              <w:rPr>
                <w:rFonts w:cstheme="minorHAnsi"/>
                <w:sz w:val="20"/>
                <w:szCs w:val="20"/>
              </w:rPr>
              <w:t>PO Box 400</w:t>
            </w:r>
            <w:r w:rsidR="000C3BFA" w:rsidRPr="000C3BFA">
              <w:rPr>
                <w:rFonts w:cstheme="minorHAnsi"/>
                <w:sz w:val="20"/>
                <w:szCs w:val="20"/>
              </w:rPr>
              <w:t xml:space="preserve">, </w:t>
            </w:r>
            <w:r w:rsidRPr="000C3BFA">
              <w:rPr>
                <w:rFonts w:cstheme="minorHAnsi"/>
                <w:sz w:val="20"/>
                <w:szCs w:val="20"/>
              </w:rPr>
              <w:t>411 N 5th Street</w:t>
            </w:r>
          </w:p>
          <w:p w14:paraId="5927DBDD" w14:textId="73CA3CE7" w:rsidR="00D1641E" w:rsidRPr="000C3BFA" w:rsidRDefault="00D1641E" w:rsidP="00D1641E">
            <w:pPr>
              <w:rPr>
                <w:rFonts w:cstheme="minorHAnsi"/>
                <w:sz w:val="20"/>
                <w:szCs w:val="20"/>
              </w:rPr>
            </w:pPr>
            <w:r w:rsidRPr="000C3BFA">
              <w:rPr>
                <w:rFonts w:cstheme="minorHAnsi"/>
                <w:sz w:val="20"/>
                <w:szCs w:val="20"/>
              </w:rPr>
              <w:t>Shelton, WA 98584</w:t>
            </w:r>
          </w:p>
        </w:tc>
        <w:tc>
          <w:tcPr>
            <w:tcW w:w="1011" w:type="dxa"/>
          </w:tcPr>
          <w:p w14:paraId="692AA4A5" w14:textId="77777777" w:rsidR="00D1641E" w:rsidRPr="000C3BFA" w:rsidRDefault="00D1641E" w:rsidP="006B3ED1">
            <w:pPr>
              <w:rPr>
                <w:rFonts w:cstheme="minorHAnsi"/>
                <w:b/>
                <w:bCs/>
                <w:sz w:val="20"/>
                <w:szCs w:val="20"/>
              </w:rPr>
            </w:pPr>
            <w:r w:rsidRPr="000C3BFA">
              <w:rPr>
                <w:rFonts w:cstheme="minorHAnsi"/>
                <w:b/>
                <w:bCs/>
                <w:sz w:val="20"/>
                <w:szCs w:val="20"/>
              </w:rPr>
              <w:t>Address:</w:t>
            </w:r>
          </w:p>
        </w:tc>
        <w:tc>
          <w:tcPr>
            <w:tcW w:w="3656" w:type="dxa"/>
          </w:tcPr>
          <w:p w14:paraId="33668F87" w14:textId="77777777" w:rsidR="00D1641E" w:rsidRPr="000C3BFA" w:rsidRDefault="00D1641E" w:rsidP="00D1641E">
            <w:pPr>
              <w:rPr>
                <w:rFonts w:cstheme="minorHAnsi"/>
                <w:sz w:val="20"/>
                <w:szCs w:val="20"/>
              </w:rPr>
            </w:pPr>
            <w:r w:rsidRPr="000C3BFA">
              <w:rPr>
                <w:rFonts w:cstheme="minorHAnsi"/>
                <w:sz w:val="20"/>
                <w:szCs w:val="20"/>
              </w:rPr>
              <w:t>Recording Department</w:t>
            </w:r>
          </w:p>
          <w:p w14:paraId="009CED83" w14:textId="77777777" w:rsidR="00D1641E" w:rsidRPr="000C3BFA" w:rsidRDefault="00D1641E" w:rsidP="00D1641E">
            <w:pPr>
              <w:rPr>
                <w:rFonts w:cstheme="minorHAnsi"/>
                <w:sz w:val="20"/>
                <w:szCs w:val="20"/>
              </w:rPr>
            </w:pPr>
            <w:r w:rsidRPr="000C3BFA">
              <w:rPr>
                <w:rFonts w:cstheme="minorHAnsi"/>
                <w:sz w:val="20"/>
                <w:szCs w:val="20"/>
              </w:rPr>
              <w:t>2401 South 35th Street, Room 200</w:t>
            </w:r>
          </w:p>
          <w:p w14:paraId="23FB3558" w14:textId="1F50684C" w:rsidR="00D1641E" w:rsidRPr="000C3BFA" w:rsidRDefault="00D1641E" w:rsidP="00D1641E">
            <w:pPr>
              <w:rPr>
                <w:rFonts w:cstheme="minorHAnsi"/>
                <w:sz w:val="20"/>
                <w:szCs w:val="20"/>
              </w:rPr>
            </w:pPr>
            <w:r w:rsidRPr="000C3BFA">
              <w:rPr>
                <w:rFonts w:cstheme="minorHAnsi"/>
                <w:sz w:val="20"/>
                <w:szCs w:val="20"/>
              </w:rPr>
              <w:t>Tacoma, WA 98409-7484</w:t>
            </w:r>
          </w:p>
        </w:tc>
      </w:tr>
      <w:tr w:rsidR="00D1641E" w14:paraId="56D8E723" w14:textId="77777777" w:rsidTr="006B3ED1">
        <w:tc>
          <w:tcPr>
            <w:tcW w:w="1011" w:type="dxa"/>
          </w:tcPr>
          <w:p w14:paraId="10664F1E" w14:textId="77777777" w:rsidR="00D1641E" w:rsidRPr="000C3BFA" w:rsidRDefault="00D1641E" w:rsidP="006B3ED1">
            <w:pPr>
              <w:rPr>
                <w:rFonts w:cstheme="minorHAnsi"/>
                <w:b/>
                <w:bCs/>
                <w:sz w:val="20"/>
                <w:szCs w:val="20"/>
              </w:rPr>
            </w:pPr>
            <w:r w:rsidRPr="000C3BFA">
              <w:rPr>
                <w:rFonts w:cstheme="minorHAnsi"/>
                <w:b/>
                <w:bCs/>
                <w:sz w:val="20"/>
                <w:szCs w:val="20"/>
              </w:rPr>
              <w:t>Tel.:</w:t>
            </w:r>
          </w:p>
        </w:tc>
        <w:tc>
          <w:tcPr>
            <w:tcW w:w="3672" w:type="dxa"/>
          </w:tcPr>
          <w:p w14:paraId="3FF5F75B" w14:textId="144347DE" w:rsidR="00D1641E" w:rsidRPr="000C3BFA" w:rsidRDefault="00D1641E" w:rsidP="006B3ED1">
            <w:pPr>
              <w:rPr>
                <w:rFonts w:cstheme="minorHAnsi"/>
                <w:sz w:val="20"/>
                <w:szCs w:val="20"/>
              </w:rPr>
            </w:pPr>
            <w:r w:rsidRPr="000C3BFA">
              <w:rPr>
                <w:rFonts w:cstheme="minorHAnsi"/>
                <w:sz w:val="20"/>
                <w:szCs w:val="20"/>
              </w:rPr>
              <w:t>(360) 427-9670 ext. 468</w:t>
            </w:r>
          </w:p>
        </w:tc>
        <w:tc>
          <w:tcPr>
            <w:tcW w:w="1011" w:type="dxa"/>
          </w:tcPr>
          <w:p w14:paraId="5A1F4682" w14:textId="77777777" w:rsidR="00D1641E" w:rsidRPr="000C3BFA" w:rsidRDefault="00D1641E" w:rsidP="006B3ED1">
            <w:pPr>
              <w:rPr>
                <w:rFonts w:cstheme="minorHAnsi"/>
                <w:b/>
                <w:bCs/>
                <w:sz w:val="20"/>
                <w:szCs w:val="20"/>
              </w:rPr>
            </w:pPr>
            <w:r w:rsidRPr="000C3BFA">
              <w:rPr>
                <w:rFonts w:cstheme="minorHAnsi"/>
                <w:b/>
                <w:bCs/>
                <w:sz w:val="20"/>
                <w:szCs w:val="20"/>
              </w:rPr>
              <w:t>Tel.:</w:t>
            </w:r>
          </w:p>
        </w:tc>
        <w:tc>
          <w:tcPr>
            <w:tcW w:w="3656" w:type="dxa"/>
          </w:tcPr>
          <w:p w14:paraId="7CE0CB01" w14:textId="4FD8B130" w:rsidR="00D1641E" w:rsidRPr="000C3BFA" w:rsidRDefault="00D1641E" w:rsidP="006B3ED1">
            <w:pPr>
              <w:rPr>
                <w:rFonts w:cstheme="minorHAnsi"/>
                <w:sz w:val="20"/>
                <w:szCs w:val="20"/>
              </w:rPr>
            </w:pPr>
            <w:r w:rsidRPr="000C3BFA">
              <w:rPr>
                <w:rFonts w:cstheme="minorHAnsi"/>
                <w:sz w:val="20"/>
                <w:szCs w:val="20"/>
              </w:rPr>
              <w:t>(253) 798-7427</w:t>
            </w:r>
          </w:p>
        </w:tc>
      </w:tr>
      <w:tr w:rsidR="00D1641E" w14:paraId="56B07547" w14:textId="77777777" w:rsidTr="006B3ED1">
        <w:tc>
          <w:tcPr>
            <w:tcW w:w="1011" w:type="dxa"/>
          </w:tcPr>
          <w:p w14:paraId="5A281AA1" w14:textId="2ABE40A3" w:rsidR="00D1641E" w:rsidRPr="000C3BFA" w:rsidRDefault="00D1641E" w:rsidP="006B3ED1">
            <w:pPr>
              <w:rPr>
                <w:rFonts w:cstheme="minorHAnsi"/>
                <w:b/>
                <w:bCs/>
                <w:sz w:val="20"/>
                <w:szCs w:val="20"/>
              </w:rPr>
            </w:pPr>
            <w:r w:rsidRPr="000C3BFA">
              <w:rPr>
                <w:rFonts w:cstheme="minorHAnsi"/>
                <w:b/>
                <w:bCs/>
                <w:sz w:val="20"/>
                <w:szCs w:val="20"/>
              </w:rPr>
              <w:t>Web:</w:t>
            </w:r>
          </w:p>
        </w:tc>
        <w:tc>
          <w:tcPr>
            <w:tcW w:w="3672" w:type="dxa"/>
          </w:tcPr>
          <w:p w14:paraId="4F92886D" w14:textId="16B6592F" w:rsidR="00D1641E" w:rsidRPr="000C3BFA" w:rsidRDefault="00000000" w:rsidP="006B3ED1">
            <w:pPr>
              <w:rPr>
                <w:rFonts w:cstheme="minorHAnsi"/>
                <w:sz w:val="20"/>
                <w:szCs w:val="20"/>
              </w:rPr>
            </w:pPr>
            <w:hyperlink r:id="rId19" w:history="1">
              <w:r w:rsidR="00D1641E" w:rsidRPr="000C3BFA">
                <w:rPr>
                  <w:rStyle w:val="Hyperlink"/>
                  <w:rFonts w:cstheme="minorHAnsi"/>
                  <w:sz w:val="20"/>
                  <w:szCs w:val="20"/>
                </w:rPr>
                <w:t>http://wei.secstate.wa.gov/wei/mason</w:t>
              </w:r>
            </w:hyperlink>
          </w:p>
        </w:tc>
        <w:tc>
          <w:tcPr>
            <w:tcW w:w="1011" w:type="dxa"/>
          </w:tcPr>
          <w:p w14:paraId="438893B1" w14:textId="0D8A700B" w:rsidR="00D1641E" w:rsidRPr="000C3BFA" w:rsidRDefault="00D1641E" w:rsidP="006B3ED1">
            <w:pPr>
              <w:rPr>
                <w:rFonts w:cstheme="minorHAnsi"/>
                <w:b/>
                <w:bCs/>
                <w:sz w:val="20"/>
                <w:szCs w:val="20"/>
              </w:rPr>
            </w:pPr>
            <w:r w:rsidRPr="000C3BFA">
              <w:rPr>
                <w:rFonts w:cstheme="minorHAnsi"/>
                <w:b/>
                <w:bCs/>
                <w:sz w:val="20"/>
                <w:szCs w:val="20"/>
              </w:rPr>
              <w:t>Fax:</w:t>
            </w:r>
          </w:p>
        </w:tc>
        <w:tc>
          <w:tcPr>
            <w:tcW w:w="3656" w:type="dxa"/>
          </w:tcPr>
          <w:p w14:paraId="6996BBD3" w14:textId="3E2FF8CF" w:rsidR="00D1641E" w:rsidRPr="000C3BFA" w:rsidRDefault="00D1641E" w:rsidP="006B3ED1">
            <w:pPr>
              <w:rPr>
                <w:rFonts w:cstheme="minorHAnsi"/>
                <w:sz w:val="20"/>
                <w:szCs w:val="20"/>
              </w:rPr>
            </w:pPr>
            <w:r w:rsidRPr="000C3BFA">
              <w:rPr>
                <w:rFonts w:cstheme="minorHAnsi"/>
                <w:sz w:val="20"/>
                <w:szCs w:val="20"/>
              </w:rPr>
              <w:t>(360) 336-9429</w:t>
            </w:r>
          </w:p>
        </w:tc>
      </w:tr>
      <w:tr w:rsidR="00D1641E" w14:paraId="09D06384" w14:textId="77777777" w:rsidTr="006B3ED1">
        <w:tc>
          <w:tcPr>
            <w:tcW w:w="1011" w:type="dxa"/>
          </w:tcPr>
          <w:p w14:paraId="4A9006A6" w14:textId="0811ACD1" w:rsidR="00D1641E" w:rsidRPr="000C3BFA" w:rsidRDefault="00D1641E" w:rsidP="006B3ED1">
            <w:pPr>
              <w:rPr>
                <w:rFonts w:cstheme="minorHAnsi"/>
                <w:b/>
                <w:bCs/>
                <w:sz w:val="20"/>
                <w:szCs w:val="20"/>
              </w:rPr>
            </w:pPr>
            <w:r w:rsidRPr="000C3BFA">
              <w:rPr>
                <w:rFonts w:cstheme="minorHAnsi"/>
                <w:b/>
                <w:bCs/>
                <w:sz w:val="20"/>
                <w:szCs w:val="20"/>
              </w:rPr>
              <w:t>Email:</w:t>
            </w:r>
          </w:p>
        </w:tc>
        <w:tc>
          <w:tcPr>
            <w:tcW w:w="3672" w:type="dxa"/>
          </w:tcPr>
          <w:p w14:paraId="125BF0B0" w14:textId="1D9D82F3" w:rsidR="00D1641E" w:rsidRPr="000C3BFA" w:rsidRDefault="00000000" w:rsidP="006B3ED1">
            <w:pPr>
              <w:rPr>
                <w:rFonts w:cstheme="minorHAnsi"/>
                <w:sz w:val="20"/>
                <w:szCs w:val="20"/>
              </w:rPr>
            </w:pPr>
            <w:hyperlink r:id="rId20" w:history="1">
              <w:r w:rsidR="00D1641E" w:rsidRPr="000C3BFA">
                <w:rPr>
                  <w:rStyle w:val="Hyperlink"/>
                  <w:rFonts w:cstheme="minorHAnsi"/>
                  <w:sz w:val="20"/>
                  <w:szCs w:val="20"/>
                </w:rPr>
                <w:t>karenh@co.mason.wa.us</w:t>
              </w:r>
            </w:hyperlink>
          </w:p>
        </w:tc>
        <w:tc>
          <w:tcPr>
            <w:tcW w:w="1011" w:type="dxa"/>
          </w:tcPr>
          <w:p w14:paraId="6C2D565E" w14:textId="0279CF73" w:rsidR="00D1641E" w:rsidRPr="000C3BFA" w:rsidRDefault="00D1641E" w:rsidP="006B3ED1">
            <w:pPr>
              <w:rPr>
                <w:rFonts w:cstheme="minorHAnsi"/>
                <w:b/>
                <w:bCs/>
                <w:sz w:val="20"/>
                <w:szCs w:val="20"/>
              </w:rPr>
            </w:pPr>
            <w:r w:rsidRPr="000C3BFA">
              <w:rPr>
                <w:rFonts w:cstheme="minorHAnsi"/>
                <w:b/>
                <w:bCs/>
                <w:sz w:val="20"/>
                <w:szCs w:val="20"/>
              </w:rPr>
              <w:t>Email:</w:t>
            </w:r>
          </w:p>
        </w:tc>
        <w:tc>
          <w:tcPr>
            <w:tcW w:w="3656" w:type="dxa"/>
          </w:tcPr>
          <w:p w14:paraId="22574A76" w14:textId="3E0491FA" w:rsidR="00D1641E" w:rsidRPr="000C3BFA" w:rsidRDefault="00000000" w:rsidP="006B3ED1">
            <w:pPr>
              <w:rPr>
                <w:rFonts w:cstheme="minorHAnsi"/>
                <w:sz w:val="20"/>
                <w:szCs w:val="20"/>
              </w:rPr>
            </w:pPr>
            <w:hyperlink r:id="rId21" w:history="1">
              <w:r w:rsidR="00D1641E" w:rsidRPr="000C3BFA">
                <w:rPr>
                  <w:rStyle w:val="Hyperlink"/>
                  <w:rFonts w:cstheme="minorHAnsi"/>
                  <w:sz w:val="20"/>
                  <w:szCs w:val="20"/>
                </w:rPr>
                <w:t>screcording@co.skagit.wa.us</w:t>
              </w:r>
            </w:hyperlink>
          </w:p>
        </w:tc>
      </w:tr>
    </w:tbl>
    <w:p w14:paraId="565B5152" w14:textId="375796CC" w:rsidR="00D1641E" w:rsidRDefault="00D1641E" w:rsidP="00401DD8">
      <w:pPr>
        <w:spacing w:after="0"/>
        <w:rPr>
          <w:rFonts w:cstheme="minorHAnsi"/>
        </w:rPr>
      </w:pPr>
    </w:p>
    <w:tbl>
      <w:tblPr>
        <w:tblStyle w:val="TableGrid"/>
        <w:tblW w:w="0" w:type="auto"/>
        <w:tblLayout w:type="fixed"/>
        <w:tblLook w:val="04A0" w:firstRow="1" w:lastRow="0" w:firstColumn="1" w:lastColumn="0" w:noHBand="0" w:noVBand="1"/>
      </w:tblPr>
      <w:tblGrid>
        <w:gridCol w:w="1011"/>
        <w:gridCol w:w="3672"/>
        <w:gridCol w:w="1011"/>
        <w:gridCol w:w="3656"/>
      </w:tblGrid>
      <w:tr w:rsidR="00D1641E" w:rsidRPr="00401DD8" w14:paraId="69F69EEE" w14:textId="77777777" w:rsidTr="006B3ED1">
        <w:tc>
          <w:tcPr>
            <w:tcW w:w="4683" w:type="dxa"/>
            <w:gridSpan w:val="2"/>
          </w:tcPr>
          <w:p w14:paraId="72FFE516" w14:textId="4633DEA7" w:rsidR="00D1641E" w:rsidRPr="00401DD8" w:rsidRDefault="00D1641E"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Skagit County Auditor</w:t>
            </w:r>
          </w:p>
        </w:tc>
        <w:tc>
          <w:tcPr>
            <w:tcW w:w="4667" w:type="dxa"/>
            <w:gridSpan w:val="2"/>
          </w:tcPr>
          <w:p w14:paraId="5E04672A" w14:textId="14B5A084" w:rsidR="00D1641E" w:rsidRPr="00401DD8" w:rsidRDefault="00D1641E"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Snohomish County Auditor</w:t>
            </w:r>
          </w:p>
        </w:tc>
      </w:tr>
      <w:tr w:rsidR="00D1641E" w:rsidRPr="000C3BFA" w14:paraId="518777A0" w14:textId="77777777" w:rsidTr="006B3ED1">
        <w:tc>
          <w:tcPr>
            <w:tcW w:w="1011" w:type="dxa"/>
          </w:tcPr>
          <w:p w14:paraId="353C0726" w14:textId="77777777" w:rsidR="00D1641E" w:rsidRPr="000C3BFA" w:rsidRDefault="00D1641E" w:rsidP="006B3ED1">
            <w:pPr>
              <w:rPr>
                <w:rFonts w:cstheme="minorHAnsi"/>
                <w:b/>
                <w:bCs/>
                <w:sz w:val="20"/>
                <w:szCs w:val="20"/>
              </w:rPr>
            </w:pPr>
            <w:r w:rsidRPr="000C3BFA">
              <w:rPr>
                <w:rFonts w:cstheme="minorHAnsi"/>
                <w:b/>
                <w:bCs/>
                <w:sz w:val="20"/>
                <w:szCs w:val="20"/>
              </w:rPr>
              <w:t>Address:</w:t>
            </w:r>
          </w:p>
        </w:tc>
        <w:tc>
          <w:tcPr>
            <w:tcW w:w="3672" w:type="dxa"/>
          </w:tcPr>
          <w:p w14:paraId="3B4175F3" w14:textId="77777777" w:rsidR="00D1641E" w:rsidRPr="000C3BFA" w:rsidRDefault="00D1641E" w:rsidP="00D1641E">
            <w:pPr>
              <w:rPr>
                <w:rFonts w:cstheme="minorHAnsi"/>
                <w:sz w:val="20"/>
                <w:szCs w:val="20"/>
              </w:rPr>
            </w:pPr>
            <w:r w:rsidRPr="000C3BFA">
              <w:rPr>
                <w:rFonts w:cstheme="minorHAnsi"/>
                <w:sz w:val="20"/>
                <w:szCs w:val="20"/>
              </w:rPr>
              <w:t>Recording Department</w:t>
            </w:r>
          </w:p>
          <w:p w14:paraId="5956C0D8" w14:textId="77777777" w:rsidR="00D1641E" w:rsidRPr="000C3BFA" w:rsidRDefault="00D1641E" w:rsidP="00D1641E">
            <w:pPr>
              <w:rPr>
                <w:rFonts w:cstheme="minorHAnsi"/>
                <w:sz w:val="20"/>
                <w:szCs w:val="20"/>
              </w:rPr>
            </w:pPr>
            <w:r w:rsidRPr="000C3BFA">
              <w:rPr>
                <w:rFonts w:cstheme="minorHAnsi"/>
                <w:sz w:val="20"/>
                <w:szCs w:val="20"/>
              </w:rPr>
              <w:t xml:space="preserve">P.O. Box 1306 </w:t>
            </w:r>
          </w:p>
          <w:p w14:paraId="703108F0" w14:textId="77777777" w:rsidR="00D1641E" w:rsidRPr="000C3BFA" w:rsidRDefault="00D1641E" w:rsidP="00D1641E">
            <w:pPr>
              <w:rPr>
                <w:rFonts w:cstheme="minorHAnsi"/>
                <w:sz w:val="20"/>
                <w:szCs w:val="20"/>
              </w:rPr>
            </w:pPr>
            <w:r w:rsidRPr="000C3BFA">
              <w:rPr>
                <w:rFonts w:cstheme="minorHAnsi"/>
                <w:sz w:val="20"/>
                <w:szCs w:val="20"/>
              </w:rPr>
              <w:t>Administration Building Room 201</w:t>
            </w:r>
          </w:p>
          <w:p w14:paraId="2430E3AA" w14:textId="77777777" w:rsidR="00D1641E" w:rsidRPr="000C3BFA" w:rsidRDefault="00D1641E" w:rsidP="00D1641E">
            <w:pPr>
              <w:rPr>
                <w:rFonts w:cstheme="minorHAnsi"/>
                <w:sz w:val="20"/>
                <w:szCs w:val="20"/>
              </w:rPr>
            </w:pPr>
            <w:r w:rsidRPr="000C3BFA">
              <w:rPr>
                <w:rFonts w:cstheme="minorHAnsi"/>
                <w:sz w:val="20"/>
                <w:szCs w:val="20"/>
              </w:rPr>
              <w:t>700 S. Second Street</w:t>
            </w:r>
          </w:p>
          <w:p w14:paraId="5AEB0BDA" w14:textId="029AA9A2" w:rsidR="00D1641E" w:rsidRPr="000C3BFA" w:rsidRDefault="00D1641E" w:rsidP="00D1641E">
            <w:pPr>
              <w:rPr>
                <w:rFonts w:cstheme="minorHAnsi"/>
                <w:sz w:val="20"/>
                <w:szCs w:val="20"/>
              </w:rPr>
            </w:pPr>
            <w:r w:rsidRPr="000C3BFA">
              <w:rPr>
                <w:rFonts w:cstheme="minorHAnsi"/>
                <w:sz w:val="20"/>
                <w:szCs w:val="20"/>
              </w:rPr>
              <w:t>Mount Vernon, WA 98273</w:t>
            </w:r>
          </w:p>
        </w:tc>
        <w:tc>
          <w:tcPr>
            <w:tcW w:w="1011" w:type="dxa"/>
          </w:tcPr>
          <w:p w14:paraId="06329C3D" w14:textId="77777777" w:rsidR="00D1641E" w:rsidRPr="000C3BFA" w:rsidRDefault="00D1641E" w:rsidP="006B3ED1">
            <w:pPr>
              <w:rPr>
                <w:rFonts w:cstheme="minorHAnsi"/>
                <w:b/>
                <w:bCs/>
                <w:sz w:val="20"/>
                <w:szCs w:val="20"/>
              </w:rPr>
            </w:pPr>
            <w:r w:rsidRPr="000C3BFA">
              <w:rPr>
                <w:rFonts w:cstheme="minorHAnsi"/>
                <w:b/>
                <w:bCs/>
                <w:sz w:val="20"/>
                <w:szCs w:val="20"/>
              </w:rPr>
              <w:t>Address:</w:t>
            </w:r>
          </w:p>
        </w:tc>
        <w:tc>
          <w:tcPr>
            <w:tcW w:w="3656" w:type="dxa"/>
          </w:tcPr>
          <w:p w14:paraId="506D2844" w14:textId="77777777" w:rsidR="00D1641E" w:rsidRPr="000C3BFA" w:rsidRDefault="00D1641E" w:rsidP="00D1641E">
            <w:pPr>
              <w:rPr>
                <w:rFonts w:cstheme="minorHAnsi"/>
                <w:sz w:val="20"/>
                <w:szCs w:val="20"/>
              </w:rPr>
            </w:pPr>
            <w:r w:rsidRPr="000C3BFA">
              <w:rPr>
                <w:rFonts w:cstheme="minorHAnsi"/>
                <w:sz w:val="20"/>
                <w:szCs w:val="20"/>
              </w:rPr>
              <w:t>Recording Division</w:t>
            </w:r>
          </w:p>
          <w:p w14:paraId="06AE8D27" w14:textId="77777777" w:rsidR="00D1641E" w:rsidRPr="000C3BFA" w:rsidRDefault="00D1641E" w:rsidP="00D1641E">
            <w:pPr>
              <w:rPr>
                <w:rFonts w:cstheme="minorHAnsi"/>
                <w:sz w:val="20"/>
                <w:szCs w:val="20"/>
              </w:rPr>
            </w:pPr>
            <w:r w:rsidRPr="000C3BFA">
              <w:rPr>
                <w:rFonts w:cstheme="minorHAnsi"/>
                <w:sz w:val="20"/>
                <w:szCs w:val="20"/>
              </w:rPr>
              <w:t>3000 Rockefeller Ave M/S 204</w:t>
            </w:r>
          </w:p>
          <w:p w14:paraId="5EA0952B" w14:textId="7169B97A" w:rsidR="00D1641E" w:rsidRPr="000C3BFA" w:rsidRDefault="00D1641E" w:rsidP="00D1641E">
            <w:pPr>
              <w:rPr>
                <w:rFonts w:cstheme="minorHAnsi"/>
                <w:sz w:val="20"/>
                <w:szCs w:val="20"/>
              </w:rPr>
            </w:pPr>
            <w:r w:rsidRPr="000C3BFA">
              <w:rPr>
                <w:rFonts w:cstheme="minorHAnsi"/>
                <w:sz w:val="20"/>
                <w:szCs w:val="20"/>
              </w:rPr>
              <w:t>Everett, WA 98201</w:t>
            </w:r>
          </w:p>
        </w:tc>
      </w:tr>
      <w:tr w:rsidR="00D1641E" w:rsidRPr="000C3BFA" w14:paraId="1D1AF74F" w14:textId="77777777" w:rsidTr="006B3ED1">
        <w:tc>
          <w:tcPr>
            <w:tcW w:w="1011" w:type="dxa"/>
          </w:tcPr>
          <w:p w14:paraId="55050945" w14:textId="77777777" w:rsidR="00D1641E" w:rsidRPr="000C3BFA" w:rsidRDefault="00D1641E" w:rsidP="006B3ED1">
            <w:pPr>
              <w:rPr>
                <w:rFonts w:cstheme="minorHAnsi"/>
                <w:b/>
                <w:bCs/>
                <w:sz w:val="20"/>
                <w:szCs w:val="20"/>
              </w:rPr>
            </w:pPr>
            <w:r w:rsidRPr="000C3BFA">
              <w:rPr>
                <w:rFonts w:cstheme="minorHAnsi"/>
                <w:b/>
                <w:bCs/>
                <w:sz w:val="20"/>
                <w:szCs w:val="20"/>
              </w:rPr>
              <w:t>Tel.:</w:t>
            </w:r>
          </w:p>
        </w:tc>
        <w:tc>
          <w:tcPr>
            <w:tcW w:w="3672" w:type="dxa"/>
          </w:tcPr>
          <w:p w14:paraId="3D41753B" w14:textId="341B648C" w:rsidR="00D1641E" w:rsidRPr="000C3BFA" w:rsidRDefault="00D1641E" w:rsidP="006B3ED1">
            <w:pPr>
              <w:rPr>
                <w:rFonts w:cstheme="minorHAnsi"/>
                <w:sz w:val="20"/>
                <w:szCs w:val="20"/>
              </w:rPr>
            </w:pPr>
            <w:r w:rsidRPr="000C3BFA">
              <w:rPr>
                <w:rFonts w:cstheme="minorHAnsi"/>
                <w:sz w:val="20"/>
                <w:szCs w:val="20"/>
              </w:rPr>
              <w:t>(360) 336-9311</w:t>
            </w:r>
          </w:p>
        </w:tc>
        <w:tc>
          <w:tcPr>
            <w:tcW w:w="1011" w:type="dxa"/>
          </w:tcPr>
          <w:p w14:paraId="133B381F" w14:textId="77777777" w:rsidR="00D1641E" w:rsidRPr="000C3BFA" w:rsidRDefault="00D1641E" w:rsidP="006B3ED1">
            <w:pPr>
              <w:rPr>
                <w:rFonts w:cstheme="minorHAnsi"/>
                <w:b/>
                <w:bCs/>
                <w:sz w:val="20"/>
                <w:szCs w:val="20"/>
              </w:rPr>
            </w:pPr>
            <w:r w:rsidRPr="000C3BFA">
              <w:rPr>
                <w:rFonts w:cstheme="minorHAnsi"/>
                <w:b/>
                <w:bCs/>
                <w:sz w:val="20"/>
                <w:szCs w:val="20"/>
              </w:rPr>
              <w:t>Tel.:</w:t>
            </w:r>
          </w:p>
        </w:tc>
        <w:tc>
          <w:tcPr>
            <w:tcW w:w="3656" w:type="dxa"/>
          </w:tcPr>
          <w:p w14:paraId="61E4AF03" w14:textId="32B1EE4E" w:rsidR="00D1641E" w:rsidRPr="000C3BFA" w:rsidRDefault="00D1641E" w:rsidP="006B3ED1">
            <w:pPr>
              <w:rPr>
                <w:rFonts w:cstheme="minorHAnsi"/>
                <w:sz w:val="20"/>
                <w:szCs w:val="20"/>
              </w:rPr>
            </w:pPr>
            <w:r w:rsidRPr="000C3BFA">
              <w:rPr>
                <w:rFonts w:cstheme="minorHAnsi"/>
                <w:sz w:val="20"/>
                <w:szCs w:val="20"/>
              </w:rPr>
              <w:t>(425) 388-3483</w:t>
            </w:r>
          </w:p>
        </w:tc>
      </w:tr>
      <w:tr w:rsidR="00D1641E" w:rsidRPr="000C3BFA" w14:paraId="6A159726" w14:textId="77777777" w:rsidTr="006B3ED1">
        <w:tc>
          <w:tcPr>
            <w:tcW w:w="1011" w:type="dxa"/>
          </w:tcPr>
          <w:p w14:paraId="2E8E56C9" w14:textId="77777777" w:rsidR="00D1641E" w:rsidRPr="000C3BFA" w:rsidRDefault="00D1641E" w:rsidP="006B3ED1">
            <w:pPr>
              <w:rPr>
                <w:rFonts w:cstheme="minorHAnsi"/>
                <w:b/>
                <w:bCs/>
                <w:sz w:val="20"/>
                <w:szCs w:val="20"/>
              </w:rPr>
            </w:pPr>
            <w:r w:rsidRPr="000C3BFA">
              <w:rPr>
                <w:rFonts w:cstheme="minorHAnsi"/>
                <w:b/>
                <w:bCs/>
                <w:sz w:val="20"/>
                <w:szCs w:val="20"/>
              </w:rPr>
              <w:t>Fax:</w:t>
            </w:r>
          </w:p>
        </w:tc>
        <w:tc>
          <w:tcPr>
            <w:tcW w:w="3672" w:type="dxa"/>
          </w:tcPr>
          <w:p w14:paraId="25A422A1" w14:textId="4247850C" w:rsidR="00D1641E" w:rsidRPr="000C3BFA" w:rsidRDefault="00D1641E" w:rsidP="006B3ED1">
            <w:pPr>
              <w:rPr>
                <w:rFonts w:cstheme="minorHAnsi"/>
                <w:sz w:val="20"/>
                <w:szCs w:val="20"/>
              </w:rPr>
            </w:pPr>
            <w:r w:rsidRPr="000C3BFA">
              <w:rPr>
                <w:rFonts w:cstheme="minorHAnsi"/>
                <w:sz w:val="20"/>
                <w:szCs w:val="20"/>
              </w:rPr>
              <w:t>(360) 336-9429</w:t>
            </w:r>
          </w:p>
        </w:tc>
        <w:tc>
          <w:tcPr>
            <w:tcW w:w="1011" w:type="dxa"/>
          </w:tcPr>
          <w:p w14:paraId="24D14A84" w14:textId="77777777" w:rsidR="00D1641E" w:rsidRPr="000C3BFA" w:rsidRDefault="00D1641E" w:rsidP="006B3ED1">
            <w:pPr>
              <w:rPr>
                <w:rFonts w:cstheme="minorHAnsi"/>
                <w:b/>
                <w:bCs/>
                <w:sz w:val="20"/>
                <w:szCs w:val="20"/>
              </w:rPr>
            </w:pPr>
            <w:r w:rsidRPr="000C3BFA">
              <w:rPr>
                <w:rFonts w:cstheme="minorHAnsi"/>
                <w:b/>
                <w:bCs/>
                <w:sz w:val="20"/>
                <w:szCs w:val="20"/>
              </w:rPr>
              <w:t>Web:</w:t>
            </w:r>
          </w:p>
        </w:tc>
        <w:tc>
          <w:tcPr>
            <w:tcW w:w="3656" w:type="dxa"/>
          </w:tcPr>
          <w:p w14:paraId="0C245D22" w14:textId="4290F994" w:rsidR="00D1641E" w:rsidRPr="000C3BFA" w:rsidRDefault="00000000" w:rsidP="006B3ED1">
            <w:pPr>
              <w:rPr>
                <w:rFonts w:cstheme="minorHAnsi"/>
                <w:sz w:val="20"/>
                <w:szCs w:val="20"/>
              </w:rPr>
            </w:pPr>
            <w:hyperlink r:id="rId22" w:history="1">
              <w:r w:rsidR="00D1641E" w:rsidRPr="000C3BFA">
                <w:rPr>
                  <w:rStyle w:val="Hyperlink"/>
                  <w:rFonts w:cstheme="minorHAnsi"/>
                  <w:sz w:val="20"/>
                  <w:szCs w:val="20"/>
                </w:rPr>
                <w:t>http://web5.co.snohomish.wa.us</w:t>
              </w:r>
            </w:hyperlink>
          </w:p>
        </w:tc>
      </w:tr>
      <w:tr w:rsidR="00D1641E" w:rsidRPr="000C3BFA" w14:paraId="2D1C875F" w14:textId="77777777" w:rsidTr="006B3ED1">
        <w:tc>
          <w:tcPr>
            <w:tcW w:w="1011" w:type="dxa"/>
          </w:tcPr>
          <w:p w14:paraId="595476AD" w14:textId="6CAA7AA7" w:rsidR="00D1641E" w:rsidRPr="000C3BFA" w:rsidRDefault="00D1641E" w:rsidP="006B3ED1">
            <w:pPr>
              <w:rPr>
                <w:rFonts w:cstheme="minorHAnsi"/>
                <w:b/>
                <w:bCs/>
                <w:sz w:val="20"/>
                <w:szCs w:val="20"/>
              </w:rPr>
            </w:pPr>
            <w:r w:rsidRPr="000C3BFA">
              <w:rPr>
                <w:rFonts w:cstheme="minorHAnsi"/>
                <w:b/>
                <w:bCs/>
                <w:sz w:val="20"/>
                <w:szCs w:val="20"/>
              </w:rPr>
              <w:t>Email:</w:t>
            </w:r>
          </w:p>
        </w:tc>
        <w:tc>
          <w:tcPr>
            <w:tcW w:w="3672" w:type="dxa"/>
          </w:tcPr>
          <w:p w14:paraId="1859BDF1" w14:textId="329FFB51" w:rsidR="00D1641E" w:rsidRPr="000C3BFA" w:rsidRDefault="00000000" w:rsidP="006B3ED1">
            <w:pPr>
              <w:rPr>
                <w:rFonts w:cstheme="minorHAnsi"/>
                <w:sz w:val="20"/>
                <w:szCs w:val="20"/>
              </w:rPr>
            </w:pPr>
            <w:hyperlink r:id="rId23" w:history="1">
              <w:r w:rsidR="00D1641E" w:rsidRPr="000C3BFA">
                <w:rPr>
                  <w:rStyle w:val="Hyperlink"/>
                  <w:rFonts w:cstheme="minorHAnsi"/>
                  <w:sz w:val="20"/>
                  <w:szCs w:val="20"/>
                </w:rPr>
                <w:t>screcording@co.skagit.wa.us</w:t>
              </w:r>
            </w:hyperlink>
          </w:p>
        </w:tc>
        <w:tc>
          <w:tcPr>
            <w:tcW w:w="1011" w:type="dxa"/>
          </w:tcPr>
          <w:p w14:paraId="45D87A07" w14:textId="77777777" w:rsidR="00D1641E" w:rsidRPr="000C3BFA" w:rsidRDefault="00D1641E" w:rsidP="006B3ED1">
            <w:pPr>
              <w:rPr>
                <w:rFonts w:cstheme="minorHAnsi"/>
                <w:b/>
                <w:bCs/>
                <w:sz w:val="20"/>
                <w:szCs w:val="20"/>
              </w:rPr>
            </w:pPr>
          </w:p>
        </w:tc>
        <w:tc>
          <w:tcPr>
            <w:tcW w:w="3656" w:type="dxa"/>
          </w:tcPr>
          <w:p w14:paraId="1CCE3038" w14:textId="77777777" w:rsidR="00D1641E" w:rsidRPr="000C3BFA" w:rsidRDefault="00D1641E" w:rsidP="006B3ED1">
            <w:pPr>
              <w:rPr>
                <w:rFonts w:cstheme="minorHAnsi"/>
                <w:sz w:val="20"/>
                <w:szCs w:val="20"/>
              </w:rPr>
            </w:pPr>
          </w:p>
        </w:tc>
      </w:tr>
    </w:tbl>
    <w:p w14:paraId="3640E78D" w14:textId="3A8215BD" w:rsidR="00D1641E" w:rsidRPr="000C3BFA" w:rsidRDefault="00D1641E" w:rsidP="00401DD8">
      <w:pPr>
        <w:spacing w:after="0"/>
        <w:rPr>
          <w:rFonts w:cstheme="minorHAnsi"/>
          <w:sz w:val="20"/>
          <w:szCs w:val="20"/>
        </w:rPr>
      </w:pPr>
    </w:p>
    <w:tbl>
      <w:tblPr>
        <w:tblStyle w:val="TableGrid"/>
        <w:tblW w:w="0" w:type="auto"/>
        <w:tblLayout w:type="fixed"/>
        <w:tblLook w:val="04A0" w:firstRow="1" w:lastRow="0" w:firstColumn="1" w:lastColumn="0" w:noHBand="0" w:noVBand="1"/>
      </w:tblPr>
      <w:tblGrid>
        <w:gridCol w:w="1011"/>
        <w:gridCol w:w="3672"/>
        <w:gridCol w:w="1011"/>
        <w:gridCol w:w="3656"/>
      </w:tblGrid>
      <w:tr w:rsidR="00D1641E" w:rsidRPr="00401DD8" w14:paraId="04DA58FC" w14:textId="77777777" w:rsidTr="006B3ED1">
        <w:tc>
          <w:tcPr>
            <w:tcW w:w="4683" w:type="dxa"/>
            <w:gridSpan w:val="2"/>
          </w:tcPr>
          <w:p w14:paraId="3824117C" w14:textId="0460F9B1" w:rsidR="00D1641E" w:rsidRPr="00401DD8" w:rsidRDefault="00D1641E"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Spokane County</w:t>
            </w:r>
          </w:p>
        </w:tc>
        <w:tc>
          <w:tcPr>
            <w:tcW w:w="4667" w:type="dxa"/>
            <w:gridSpan w:val="2"/>
          </w:tcPr>
          <w:p w14:paraId="5ABFA2EE" w14:textId="6E81BB4A" w:rsidR="00D1641E" w:rsidRPr="00401DD8" w:rsidRDefault="00D1641E"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Thurston County Auditor</w:t>
            </w:r>
          </w:p>
        </w:tc>
      </w:tr>
      <w:tr w:rsidR="00D1641E" w14:paraId="49BF3FEF" w14:textId="77777777" w:rsidTr="006B3ED1">
        <w:tc>
          <w:tcPr>
            <w:tcW w:w="1011" w:type="dxa"/>
          </w:tcPr>
          <w:p w14:paraId="47946AD4" w14:textId="77777777" w:rsidR="00D1641E" w:rsidRPr="000C3BFA" w:rsidRDefault="00D1641E" w:rsidP="006B3ED1">
            <w:pPr>
              <w:rPr>
                <w:rFonts w:cstheme="minorHAnsi"/>
                <w:b/>
                <w:bCs/>
                <w:sz w:val="20"/>
                <w:szCs w:val="20"/>
              </w:rPr>
            </w:pPr>
            <w:r w:rsidRPr="000C3BFA">
              <w:rPr>
                <w:rFonts w:cstheme="minorHAnsi"/>
                <w:b/>
                <w:bCs/>
                <w:sz w:val="20"/>
                <w:szCs w:val="20"/>
              </w:rPr>
              <w:t>Address:</w:t>
            </w:r>
          </w:p>
        </w:tc>
        <w:tc>
          <w:tcPr>
            <w:tcW w:w="3672" w:type="dxa"/>
          </w:tcPr>
          <w:p w14:paraId="29DCD169" w14:textId="77777777" w:rsidR="00D1641E" w:rsidRPr="000C3BFA" w:rsidRDefault="00D1641E" w:rsidP="00D1641E">
            <w:pPr>
              <w:rPr>
                <w:rFonts w:cstheme="minorHAnsi"/>
                <w:sz w:val="20"/>
                <w:szCs w:val="20"/>
              </w:rPr>
            </w:pPr>
            <w:r w:rsidRPr="000C3BFA">
              <w:rPr>
                <w:rFonts w:cstheme="minorHAnsi"/>
                <w:sz w:val="20"/>
                <w:szCs w:val="20"/>
              </w:rPr>
              <w:t>Recording Department</w:t>
            </w:r>
          </w:p>
          <w:p w14:paraId="08FC6F5F" w14:textId="50E996AD" w:rsidR="00D1641E" w:rsidRPr="000C3BFA" w:rsidRDefault="00D1641E" w:rsidP="00D1641E">
            <w:pPr>
              <w:rPr>
                <w:rFonts w:cstheme="minorHAnsi"/>
                <w:sz w:val="20"/>
                <w:szCs w:val="20"/>
              </w:rPr>
            </w:pPr>
            <w:r w:rsidRPr="000C3BFA">
              <w:rPr>
                <w:rFonts w:cstheme="minorHAnsi"/>
                <w:sz w:val="20"/>
                <w:szCs w:val="20"/>
              </w:rPr>
              <w:t>Spokane County Courthouse</w:t>
            </w:r>
            <w:r w:rsidR="000C3BFA" w:rsidRPr="000C3BFA">
              <w:rPr>
                <w:rFonts w:cstheme="minorHAnsi"/>
                <w:sz w:val="20"/>
                <w:szCs w:val="20"/>
              </w:rPr>
              <w:t>, Floor 2</w:t>
            </w:r>
          </w:p>
          <w:p w14:paraId="01BCA4A2" w14:textId="77777777" w:rsidR="00D1641E" w:rsidRPr="000C3BFA" w:rsidRDefault="00D1641E" w:rsidP="00D1641E">
            <w:pPr>
              <w:rPr>
                <w:rFonts w:cstheme="minorHAnsi"/>
                <w:sz w:val="20"/>
                <w:szCs w:val="20"/>
              </w:rPr>
            </w:pPr>
            <w:r w:rsidRPr="000C3BFA">
              <w:rPr>
                <w:rFonts w:cstheme="minorHAnsi"/>
                <w:sz w:val="20"/>
                <w:szCs w:val="20"/>
              </w:rPr>
              <w:t xml:space="preserve">1116 West Broadway Avenue </w:t>
            </w:r>
          </w:p>
          <w:p w14:paraId="23D31219" w14:textId="3D049BE4" w:rsidR="00D1641E" w:rsidRPr="000C3BFA" w:rsidRDefault="00D1641E" w:rsidP="00D1641E">
            <w:pPr>
              <w:rPr>
                <w:rFonts w:cstheme="minorHAnsi"/>
                <w:sz w:val="20"/>
                <w:szCs w:val="20"/>
              </w:rPr>
            </w:pPr>
            <w:r w:rsidRPr="000C3BFA">
              <w:rPr>
                <w:rFonts w:cstheme="minorHAnsi"/>
                <w:sz w:val="20"/>
                <w:szCs w:val="20"/>
              </w:rPr>
              <w:t>Spokane, WA 99260</w:t>
            </w:r>
          </w:p>
        </w:tc>
        <w:tc>
          <w:tcPr>
            <w:tcW w:w="1011" w:type="dxa"/>
          </w:tcPr>
          <w:p w14:paraId="7369FCB4" w14:textId="77777777" w:rsidR="00D1641E" w:rsidRPr="000C3BFA" w:rsidRDefault="00D1641E" w:rsidP="006B3ED1">
            <w:pPr>
              <w:rPr>
                <w:rFonts w:cstheme="minorHAnsi"/>
                <w:b/>
                <w:bCs/>
                <w:sz w:val="20"/>
                <w:szCs w:val="20"/>
              </w:rPr>
            </w:pPr>
            <w:r w:rsidRPr="000C3BFA">
              <w:rPr>
                <w:rFonts w:cstheme="minorHAnsi"/>
                <w:b/>
                <w:bCs/>
                <w:sz w:val="20"/>
                <w:szCs w:val="20"/>
              </w:rPr>
              <w:t>Address:</w:t>
            </w:r>
          </w:p>
        </w:tc>
        <w:tc>
          <w:tcPr>
            <w:tcW w:w="3656" w:type="dxa"/>
          </w:tcPr>
          <w:p w14:paraId="1DDDB59F" w14:textId="77777777" w:rsidR="00D1641E" w:rsidRPr="000C3BFA" w:rsidRDefault="00D1641E" w:rsidP="00D1641E">
            <w:pPr>
              <w:rPr>
                <w:rFonts w:cstheme="minorHAnsi"/>
                <w:sz w:val="20"/>
                <w:szCs w:val="20"/>
              </w:rPr>
            </w:pPr>
            <w:r w:rsidRPr="000C3BFA">
              <w:rPr>
                <w:rFonts w:cstheme="minorHAnsi"/>
                <w:sz w:val="20"/>
                <w:szCs w:val="20"/>
              </w:rPr>
              <w:t xml:space="preserve">Auditor – Building One </w:t>
            </w:r>
          </w:p>
          <w:p w14:paraId="5D8D62FC" w14:textId="77777777" w:rsidR="00D1641E" w:rsidRPr="000C3BFA" w:rsidRDefault="00D1641E" w:rsidP="00D1641E">
            <w:pPr>
              <w:rPr>
                <w:rFonts w:cstheme="minorHAnsi"/>
                <w:sz w:val="20"/>
                <w:szCs w:val="20"/>
              </w:rPr>
            </w:pPr>
            <w:r w:rsidRPr="000C3BFA">
              <w:rPr>
                <w:rFonts w:cstheme="minorHAnsi"/>
                <w:sz w:val="20"/>
                <w:szCs w:val="20"/>
              </w:rPr>
              <w:t xml:space="preserve">2000 Lakeridge Drive SW </w:t>
            </w:r>
          </w:p>
          <w:p w14:paraId="44108B5D" w14:textId="141B4FAA" w:rsidR="00D1641E" w:rsidRPr="000C3BFA" w:rsidRDefault="00D1641E" w:rsidP="00D1641E">
            <w:pPr>
              <w:rPr>
                <w:rFonts w:cstheme="minorHAnsi"/>
                <w:sz w:val="20"/>
                <w:szCs w:val="20"/>
              </w:rPr>
            </w:pPr>
            <w:r w:rsidRPr="000C3BFA">
              <w:rPr>
                <w:rFonts w:cstheme="minorHAnsi"/>
                <w:sz w:val="20"/>
                <w:szCs w:val="20"/>
              </w:rPr>
              <w:t>Olympia, WA 98502</w:t>
            </w:r>
          </w:p>
        </w:tc>
      </w:tr>
      <w:tr w:rsidR="00D1641E" w14:paraId="4B315FFB" w14:textId="77777777" w:rsidTr="006B3ED1">
        <w:tc>
          <w:tcPr>
            <w:tcW w:w="1011" w:type="dxa"/>
          </w:tcPr>
          <w:p w14:paraId="490482CC" w14:textId="77777777" w:rsidR="00D1641E" w:rsidRPr="000C3BFA" w:rsidRDefault="00D1641E" w:rsidP="006B3ED1">
            <w:pPr>
              <w:rPr>
                <w:rFonts w:cstheme="minorHAnsi"/>
                <w:b/>
                <w:bCs/>
                <w:sz w:val="20"/>
                <w:szCs w:val="20"/>
              </w:rPr>
            </w:pPr>
            <w:r w:rsidRPr="000C3BFA">
              <w:rPr>
                <w:rFonts w:cstheme="minorHAnsi"/>
                <w:b/>
                <w:bCs/>
                <w:sz w:val="20"/>
                <w:szCs w:val="20"/>
              </w:rPr>
              <w:t>Tel.:</w:t>
            </w:r>
          </w:p>
        </w:tc>
        <w:tc>
          <w:tcPr>
            <w:tcW w:w="3672" w:type="dxa"/>
          </w:tcPr>
          <w:p w14:paraId="4D1AB72E" w14:textId="04427A04" w:rsidR="00D1641E" w:rsidRPr="000C3BFA" w:rsidRDefault="00D1641E" w:rsidP="006B3ED1">
            <w:pPr>
              <w:rPr>
                <w:rFonts w:cstheme="minorHAnsi"/>
                <w:sz w:val="20"/>
                <w:szCs w:val="20"/>
              </w:rPr>
            </w:pPr>
            <w:r w:rsidRPr="000C3BFA">
              <w:rPr>
                <w:rFonts w:cstheme="minorHAnsi"/>
                <w:sz w:val="20"/>
                <w:szCs w:val="20"/>
              </w:rPr>
              <w:t>(509) 477-2270</w:t>
            </w:r>
          </w:p>
        </w:tc>
        <w:tc>
          <w:tcPr>
            <w:tcW w:w="1011" w:type="dxa"/>
          </w:tcPr>
          <w:p w14:paraId="14F24F35" w14:textId="77777777" w:rsidR="00D1641E" w:rsidRPr="000C3BFA" w:rsidRDefault="00D1641E" w:rsidP="006B3ED1">
            <w:pPr>
              <w:rPr>
                <w:rFonts w:cstheme="minorHAnsi"/>
                <w:b/>
                <w:bCs/>
                <w:sz w:val="20"/>
                <w:szCs w:val="20"/>
              </w:rPr>
            </w:pPr>
            <w:r w:rsidRPr="000C3BFA">
              <w:rPr>
                <w:rFonts w:cstheme="minorHAnsi"/>
                <w:b/>
                <w:bCs/>
                <w:sz w:val="20"/>
                <w:szCs w:val="20"/>
              </w:rPr>
              <w:t>Tel.:</w:t>
            </w:r>
          </w:p>
        </w:tc>
        <w:tc>
          <w:tcPr>
            <w:tcW w:w="3656" w:type="dxa"/>
          </w:tcPr>
          <w:p w14:paraId="2ED56285" w14:textId="00AB1005" w:rsidR="00D1641E" w:rsidRPr="000C3BFA" w:rsidRDefault="00D1641E" w:rsidP="006B3ED1">
            <w:pPr>
              <w:rPr>
                <w:rFonts w:cstheme="minorHAnsi"/>
                <w:sz w:val="20"/>
                <w:szCs w:val="20"/>
              </w:rPr>
            </w:pPr>
            <w:r w:rsidRPr="000C3BFA">
              <w:rPr>
                <w:rFonts w:cstheme="minorHAnsi"/>
                <w:sz w:val="20"/>
                <w:szCs w:val="20"/>
              </w:rPr>
              <w:t>(360) 786-5408</w:t>
            </w:r>
          </w:p>
        </w:tc>
      </w:tr>
      <w:tr w:rsidR="00D1641E" w14:paraId="69C39FBF" w14:textId="77777777" w:rsidTr="006B3ED1">
        <w:tc>
          <w:tcPr>
            <w:tcW w:w="1011" w:type="dxa"/>
          </w:tcPr>
          <w:p w14:paraId="403C0DF4" w14:textId="77777777" w:rsidR="00D1641E" w:rsidRPr="000C3BFA" w:rsidRDefault="00D1641E" w:rsidP="006B3ED1">
            <w:pPr>
              <w:rPr>
                <w:rFonts w:cstheme="minorHAnsi"/>
                <w:b/>
                <w:bCs/>
                <w:sz w:val="20"/>
                <w:szCs w:val="20"/>
              </w:rPr>
            </w:pPr>
            <w:r w:rsidRPr="000C3BFA">
              <w:rPr>
                <w:rFonts w:cstheme="minorHAnsi"/>
                <w:b/>
                <w:bCs/>
                <w:sz w:val="20"/>
                <w:szCs w:val="20"/>
              </w:rPr>
              <w:t>Fax:</w:t>
            </w:r>
          </w:p>
        </w:tc>
        <w:tc>
          <w:tcPr>
            <w:tcW w:w="3672" w:type="dxa"/>
          </w:tcPr>
          <w:p w14:paraId="5AF02773" w14:textId="2D1DA95E" w:rsidR="00D1641E" w:rsidRPr="000C3BFA" w:rsidRDefault="00D1641E" w:rsidP="006B3ED1">
            <w:pPr>
              <w:rPr>
                <w:rFonts w:cstheme="minorHAnsi"/>
                <w:sz w:val="20"/>
                <w:szCs w:val="20"/>
              </w:rPr>
            </w:pPr>
            <w:r w:rsidRPr="000C3BFA">
              <w:rPr>
                <w:rFonts w:cstheme="minorHAnsi"/>
                <w:sz w:val="20"/>
                <w:szCs w:val="20"/>
              </w:rPr>
              <w:t>(509) 477-6451</w:t>
            </w:r>
          </w:p>
        </w:tc>
        <w:tc>
          <w:tcPr>
            <w:tcW w:w="1011" w:type="dxa"/>
          </w:tcPr>
          <w:p w14:paraId="4A265080" w14:textId="15FBF77F" w:rsidR="00D1641E" w:rsidRPr="000C3BFA" w:rsidRDefault="00D1641E" w:rsidP="006B3ED1">
            <w:pPr>
              <w:rPr>
                <w:rFonts w:cstheme="minorHAnsi"/>
                <w:b/>
                <w:bCs/>
                <w:sz w:val="20"/>
                <w:szCs w:val="20"/>
              </w:rPr>
            </w:pPr>
            <w:r w:rsidRPr="000C3BFA">
              <w:rPr>
                <w:rFonts w:cstheme="minorHAnsi"/>
                <w:b/>
                <w:bCs/>
                <w:sz w:val="20"/>
                <w:szCs w:val="20"/>
              </w:rPr>
              <w:t>Fax:</w:t>
            </w:r>
          </w:p>
        </w:tc>
        <w:tc>
          <w:tcPr>
            <w:tcW w:w="3656" w:type="dxa"/>
          </w:tcPr>
          <w:p w14:paraId="3AEB23A7" w14:textId="4C1FC900" w:rsidR="00D1641E" w:rsidRPr="000C3BFA" w:rsidRDefault="00D1641E" w:rsidP="006B3ED1">
            <w:pPr>
              <w:rPr>
                <w:rFonts w:cstheme="minorHAnsi"/>
                <w:sz w:val="20"/>
                <w:szCs w:val="20"/>
              </w:rPr>
            </w:pPr>
            <w:r w:rsidRPr="000C3BFA">
              <w:rPr>
                <w:rFonts w:cstheme="minorHAnsi"/>
                <w:sz w:val="20"/>
                <w:szCs w:val="20"/>
              </w:rPr>
              <w:t>(360) 786-5223</w:t>
            </w:r>
          </w:p>
        </w:tc>
      </w:tr>
      <w:tr w:rsidR="00D1641E" w14:paraId="02FF7012" w14:textId="77777777" w:rsidTr="006B3ED1">
        <w:tc>
          <w:tcPr>
            <w:tcW w:w="1011" w:type="dxa"/>
          </w:tcPr>
          <w:p w14:paraId="10D459AD" w14:textId="77777777" w:rsidR="00D1641E" w:rsidRPr="000C3BFA" w:rsidRDefault="00D1641E" w:rsidP="006B3ED1">
            <w:pPr>
              <w:rPr>
                <w:rFonts w:cstheme="minorHAnsi"/>
                <w:b/>
                <w:bCs/>
                <w:sz w:val="20"/>
                <w:szCs w:val="20"/>
              </w:rPr>
            </w:pPr>
            <w:r w:rsidRPr="000C3BFA">
              <w:rPr>
                <w:rFonts w:cstheme="minorHAnsi"/>
                <w:b/>
                <w:bCs/>
                <w:sz w:val="20"/>
                <w:szCs w:val="20"/>
              </w:rPr>
              <w:t>Web:</w:t>
            </w:r>
          </w:p>
        </w:tc>
        <w:tc>
          <w:tcPr>
            <w:tcW w:w="3672" w:type="dxa"/>
          </w:tcPr>
          <w:p w14:paraId="3D80FBEB" w14:textId="6538E05F" w:rsidR="00D1641E" w:rsidRPr="000C3BFA" w:rsidRDefault="00000000" w:rsidP="006B3ED1">
            <w:pPr>
              <w:rPr>
                <w:rFonts w:cstheme="minorHAnsi"/>
                <w:sz w:val="20"/>
                <w:szCs w:val="20"/>
              </w:rPr>
            </w:pPr>
            <w:hyperlink r:id="rId24" w:history="1">
              <w:r w:rsidR="00D1641E" w:rsidRPr="000C3BFA">
                <w:rPr>
                  <w:rStyle w:val="Hyperlink"/>
                  <w:rFonts w:cstheme="minorHAnsi"/>
                  <w:sz w:val="20"/>
                  <w:szCs w:val="20"/>
                </w:rPr>
                <w:t>https://www.spokanecounty.org/Auditor/content.aspx?c=1527</w:t>
              </w:r>
            </w:hyperlink>
          </w:p>
        </w:tc>
        <w:tc>
          <w:tcPr>
            <w:tcW w:w="1011" w:type="dxa"/>
          </w:tcPr>
          <w:p w14:paraId="184D3772" w14:textId="283A28D6" w:rsidR="00D1641E" w:rsidRPr="000C3BFA" w:rsidRDefault="00D1641E" w:rsidP="006B3ED1">
            <w:pPr>
              <w:rPr>
                <w:rFonts w:cstheme="minorHAnsi"/>
                <w:b/>
                <w:bCs/>
                <w:sz w:val="20"/>
                <w:szCs w:val="20"/>
              </w:rPr>
            </w:pPr>
            <w:r w:rsidRPr="000C3BFA">
              <w:rPr>
                <w:rFonts w:cstheme="minorHAnsi"/>
                <w:b/>
                <w:bCs/>
                <w:sz w:val="20"/>
                <w:szCs w:val="20"/>
              </w:rPr>
              <w:t>Web:</w:t>
            </w:r>
          </w:p>
        </w:tc>
        <w:tc>
          <w:tcPr>
            <w:tcW w:w="3656" w:type="dxa"/>
          </w:tcPr>
          <w:p w14:paraId="6554D86B" w14:textId="7D7ABE5E" w:rsidR="00D1641E" w:rsidRPr="000C3BFA" w:rsidRDefault="00000000" w:rsidP="006B3ED1">
            <w:pPr>
              <w:rPr>
                <w:rFonts w:cstheme="minorHAnsi"/>
                <w:sz w:val="20"/>
                <w:szCs w:val="20"/>
              </w:rPr>
            </w:pPr>
            <w:hyperlink r:id="rId25" w:history="1">
              <w:r w:rsidR="00D1641E" w:rsidRPr="000C3BFA">
                <w:rPr>
                  <w:rStyle w:val="Hyperlink"/>
                  <w:rFonts w:cstheme="minorHAnsi"/>
                  <w:sz w:val="20"/>
                  <w:szCs w:val="20"/>
                </w:rPr>
                <w:t>www.co.thurston.wa.us/auditor</w:t>
              </w:r>
            </w:hyperlink>
          </w:p>
        </w:tc>
      </w:tr>
    </w:tbl>
    <w:p w14:paraId="2B88BF6A" w14:textId="585B7544" w:rsidR="00D1641E" w:rsidRDefault="00D1641E" w:rsidP="00401DD8">
      <w:pPr>
        <w:spacing w:after="0"/>
        <w:rPr>
          <w:rFonts w:cstheme="minorHAnsi"/>
        </w:rPr>
      </w:pPr>
    </w:p>
    <w:tbl>
      <w:tblPr>
        <w:tblStyle w:val="TableGrid"/>
        <w:tblW w:w="0" w:type="auto"/>
        <w:tblLayout w:type="fixed"/>
        <w:tblLook w:val="04A0" w:firstRow="1" w:lastRow="0" w:firstColumn="1" w:lastColumn="0" w:noHBand="0" w:noVBand="1"/>
      </w:tblPr>
      <w:tblGrid>
        <w:gridCol w:w="1011"/>
        <w:gridCol w:w="3672"/>
        <w:gridCol w:w="1011"/>
        <w:gridCol w:w="3656"/>
      </w:tblGrid>
      <w:tr w:rsidR="00D1641E" w:rsidRPr="00401DD8" w14:paraId="28D964E0" w14:textId="77777777" w:rsidTr="006B3ED1">
        <w:tc>
          <w:tcPr>
            <w:tcW w:w="4683" w:type="dxa"/>
            <w:gridSpan w:val="2"/>
          </w:tcPr>
          <w:p w14:paraId="113FC1BC" w14:textId="770C9CBB" w:rsidR="00D1641E" w:rsidRPr="00401DD8" w:rsidRDefault="00D1641E"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Walla Walla County</w:t>
            </w:r>
          </w:p>
        </w:tc>
        <w:tc>
          <w:tcPr>
            <w:tcW w:w="4667" w:type="dxa"/>
            <w:gridSpan w:val="2"/>
          </w:tcPr>
          <w:p w14:paraId="55F8120D" w14:textId="77F0264B" w:rsidR="00D1641E" w:rsidRPr="00401DD8" w:rsidRDefault="00D1641E" w:rsidP="006B3ED1">
            <w:pPr>
              <w:rPr>
                <w:rFonts w:ascii="Avenir Next LT Pro Demi" w:hAnsi="Avenir Next LT Pro Demi" w:cstheme="minorHAnsi"/>
                <w:color w:val="2F5496" w:themeColor="accent1" w:themeShade="BF"/>
              </w:rPr>
            </w:pPr>
            <w:r>
              <w:rPr>
                <w:rFonts w:ascii="Avenir Next LT Pro Demi" w:hAnsi="Avenir Next LT Pro Demi" w:cstheme="minorHAnsi"/>
                <w:color w:val="2F5496" w:themeColor="accent1" w:themeShade="BF"/>
              </w:rPr>
              <w:t>Whatcom County Auditor</w:t>
            </w:r>
          </w:p>
        </w:tc>
      </w:tr>
      <w:tr w:rsidR="00D1641E" w:rsidRPr="000F37C1" w14:paraId="344EC399" w14:textId="77777777" w:rsidTr="006B3ED1">
        <w:tc>
          <w:tcPr>
            <w:tcW w:w="1011" w:type="dxa"/>
          </w:tcPr>
          <w:p w14:paraId="36FFAB49" w14:textId="77777777" w:rsidR="00D1641E" w:rsidRPr="000C3BFA" w:rsidRDefault="00D1641E" w:rsidP="006B3ED1">
            <w:pPr>
              <w:rPr>
                <w:rFonts w:cstheme="minorHAnsi"/>
                <w:b/>
                <w:bCs/>
                <w:sz w:val="20"/>
                <w:szCs w:val="20"/>
              </w:rPr>
            </w:pPr>
            <w:r w:rsidRPr="000C3BFA">
              <w:rPr>
                <w:rFonts w:cstheme="minorHAnsi"/>
                <w:b/>
                <w:bCs/>
                <w:sz w:val="20"/>
                <w:szCs w:val="20"/>
              </w:rPr>
              <w:t>Address:</w:t>
            </w:r>
          </w:p>
        </w:tc>
        <w:tc>
          <w:tcPr>
            <w:tcW w:w="3672" w:type="dxa"/>
          </w:tcPr>
          <w:p w14:paraId="0A4E9596" w14:textId="77777777" w:rsidR="00D1641E" w:rsidRPr="000C3BFA" w:rsidRDefault="00D1641E" w:rsidP="00D1641E">
            <w:pPr>
              <w:rPr>
                <w:rFonts w:cstheme="minorHAnsi"/>
                <w:sz w:val="20"/>
                <w:szCs w:val="20"/>
              </w:rPr>
            </w:pPr>
            <w:r w:rsidRPr="000C3BFA">
              <w:rPr>
                <w:rFonts w:cstheme="minorHAnsi"/>
                <w:sz w:val="20"/>
                <w:szCs w:val="20"/>
              </w:rPr>
              <w:t xml:space="preserve">Walla Walla County Auditor </w:t>
            </w:r>
          </w:p>
          <w:p w14:paraId="03CD521E" w14:textId="77777777" w:rsidR="00D1641E" w:rsidRPr="000C3BFA" w:rsidRDefault="00D1641E" w:rsidP="00D1641E">
            <w:pPr>
              <w:rPr>
                <w:rFonts w:cstheme="minorHAnsi"/>
                <w:sz w:val="20"/>
                <w:szCs w:val="20"/>
              </w:rPr>
            </w:pPr>
            <w:r w:rsidRPr="000C3BFA">
              <w:rPr>
                <w:rFonts w:cstheme="minorHAnsi"/>
                <w:sz w:val="20"/>
                <w:szCs w:val="20"/>
              </w:rPr>
              <w:t>County Courthouse</w:t>
            </w:r>
          </w:p>
          <w:p w14:paraId="76D40C55" w14:textId="36951528" w:rsidR="00D1641E" w:rsidRPr="000C3BFA" w:rsidRDefault="00D1641E" w:rsidP="00D1641E">
            <w:pPr>
              <w:rPr>
                <w:rFonts w:cstheme="minorHAnsi"/>
                <w:sz w:val="20"/>
                <w:szCs w:val="20"/>
              </w:rPr>
            </w:pPr>
            <w:r w:rsidRPr="000C3BFA">
              <w:rPr>
                <w:rFonts w:cstheme="minorHAnsi"/>
                <w:sz w:val="20"/>
                <w:szCs w:val="20"/>
              </w:rPr>
              <w:t>Second Floor, Room 201</w:t>
            </w:r>
          </w:p>
          <w:p w14:paraId="0FCEAF0A" w14:textId="79452CCE" w:rsidR="00D1641E" w:rsidRPr="000C3BFA" w:rsidRDefault="00D1641E" w:rsidP="00D1641E">
            <w:pPr>
              <w:rPr>
                <w:rFonts w:cstheme="minorHAnsi"/>
                <w:sz w:val="20"/>
                <w:szCs w:val="20"/>
              </w:rPr>
            </w:pPr>
            <w:r w:rsidRPr="000C3BFA">
              <w:rPr>
                <w:rFonts w:cstheme="minorHAnsi"/>
                <w:sz w:val="20"/>
                <w:szCs w:val="20"/>
              </w:rPr>
              <w:t>315 West Main Street</w:t>
            </w:r>
            <w:r w:rsidR="000C3BFA" w:rsidRPr="000C3BFA">
              <w:rPr>
                <w:rFonts w:cstheme="minorHAnsi"/>
                <w:sz w:val="20"/>
                <w:szCs w:val="20"/>
              </w:rPr>
              <w:t xml:space="preserve">, </w:t>
            </w:r>
            <w:r w:rsidRPr="000C3BFA">
              <w:rPr>
                <w:rFonts w:cstheme="minorHAnsi"/>
                <w:sz w:val="20"/>
                <w:szCs w:val="20"/>
              </w:rPr>
              <w:t>P.O. Box 1856</w:t>
            </w:r>
          </w:p>
          <w:p w14:paraId="095AD50F" w14:textId="071DC48A" w:rsidR="00D1641E" w:rsidRPr="000C3BFA" w:rsidRDefault="00D1641E" w:rsidP="00D1641E">
            <w:pPr>
              <w:rPr>
                <w:rFonts w:cstheme="minorHAnsi"/>
                <w:sz w:val="20"/>
                <w:szCs w:val="20"/>
              </w:rPr>
            </w:pPr>
            <w:r w:rsidRPr="000C3BFA">
              <w:rPr>
                <w:rFonts w:cstheme="minorHAnsi"/>
                <w:sz w:val="20"/>
                <w:szCs w:val="20"/>
              </w:rPr>
              <w:t>Walla Walla, WA 99362</w:t>
            </w:r>
          </w:p>
        </w:tc>
        <w:tc>
          <w:tcPr>
            <w:tcW w:w="1011" w:type="dxa"/>
          </w:tcPr>
          <w:p w14:paraId="7CAC4323" w14:textId="77777777" w:rsidR="00D1641E" w:rsidRPr="000C3BFA" w:rsidRDefault="00D1641E" w:rsidP="006B3ED1">
            <w:pPr>
              <w:rPr>
                <w:rFonts w:cstheme="minorHAnsi"/>
                <w:b/>
                <w:bCs/>
                <w:sz w:val="20"/>
                <w:szCs w:val="20"/>
              </w:rPr>
            </w:pPr>
            <w:r w:rsidRPr="000C3BFA">
              <w:rPr>
                <w:rFonts w:cstheme="minorHAnsi"/>
                <w:b/>
                <w:bCs/>
                <w:sz w:val="20"/>
                <w:szCs w:val="20"/>
              </w:rPr>
              <w:t>Address:</w:t>
            </w:r>
          </w:p>
        </w:tc>
        <w:tc>
          <w:tcPr>
            <w:tcW w:w="3656" w:type="dxa"/>
          </w:tcPr>
          <w:p w14:paraId="036AC41C" w14:textId="77777777" w:rsidR="00B571FB" w:rsidRPr="000C3BFA" w:rsidRDefault="00B571FB" w:rsidP="00B571FB">
            <w:pPr>
              <w:rPr>
                <w:rFonts w:cstheme="minorHAnsi"/>
                <w:sz w:val="20"/>
                <w:szCs w:val="20"/>
                <w:lang w:val="fr-FR"/>
              </w:rPr>
            </w:pPr>
            <w:r w:rsidRPr="000C3BFA">
              <w:rPr>
                <w:rFonts w:cstheme="minorHAnsi"/>
                <w:sz w:val="20"/>
                <w:szCs w:val="20"/>
                <w:lang w:val="fr-FR"/>
              </w:rPr>
              <w:t>311 Grand Avenue</w:t>
            </w:r>
          </w:p>
          <w:p w14:paraId="31F20D10" w14:textId="77777777" w:rsidR="00B571FB" w:rsidRPr="000C3BFA" w:rsidRDefault="00B571FB" w:rsidP="00B571FB">
            <w:pPr>
              <w:rPr>
                <w:rFonts w:cstheme="minorHAnsi"/>
                <w:sz w:val="20"/>
                <w:szCs w:val="20"/>
                <w:lang w:val="fr-FR"/>
              </w:rPr>
            </w:pPr>
            <w:r w:rsidRPr="000C3BFA">
              <w:rPr>
                <w:rFonts w:cstheme="minorHAnsi"/>
                <w:sz w:val="20"/>
                <w:szCs w:val="20"/>
                <w:lang w:val="fr-FR"/>
              </w:rPr>
              <w:t>Suite 103</w:t>
            </w:r>
          </w:p>
          <w:p w14:paraId="779899BC" w14:textId="2DEBDCB4" w:rsidR="00D1641E" w:rsidRPr="000C3BFA" w:rsidRDefault="00B571FB" w:rsidP="00B571FB">
            <w:pPr>
              <w:rPr>
                <w:rFonts w:cstheme="minorHAnsi"/>
                <w:sz w:val="20"/>
                <w:szCs w:val="20"/>
                <w:lang w:val="fr-FR"/>
              </w:rPr>
            </w:pPr>
            <w:r w:rsidRPr="000C3BFA">
              <w:rPr>
                <w:rFonts w:cstheme="minorHAnsi"/>
                <w:sz w:val="20"/>
                <w:szCs w:val="20"/>
                <w:lang w:val="fr-FR"/>
              </w:rPr>
              <w:t>Bellingham, WA 98225</w:t>
            </w:r>
          </w:p>
        </w:tc>
      </w:tr>
      <w:tr w:rsidR="00D1641E" w:rsidRPr="000C3BFA" w14:paraId="17322121" w14:textId="77777777" w:rsidTr="006B3ED1">
        <w:tc>
          <w:tcPr>
            <w:tcW w:w="1011" w:type="dxa"/>
          </w:tcPr>
          <w:p w14:paraId="4CB299A0" w14:textId="77777777" w:rsidR="00D1641E" w:rsidRPr="000C3BFA" w:rsidRDefault="00D1641E" w:rsidP="006B3ED1">
            <w:pPr>
              <w:rPr>
                <w:rFonts w:cstheme="minorHAnsi"/>
                <w:b/>
                <w:bCs/>
                <w:sz w:val="20"/>
                <w:szCs w:val="20"/>
              </w:rPr>
            </w:pPr>
            <w:r w:rsidRPr="000C3BFA">
              <w:rPr>
                <w:rFonts w:cstheme="minorHAnsi"/>
                <w:b/>
                <w:bCs/>
                <w:sz w:val="20"/>
                <w:szCs w:val="20"/>
              </w:rPr>
              <w:t>Tel.:</w:t>
            </w:r>
          </w:p>
        </w:tc>
        <w:tc>
          <w:tcPr>
            <w:tcW w:w="3672" w:type="dxa"/>
          </w:tcPr>
          <w:p w14:paraId="7ABC6F2E" w14:textId="444AB933" w:rsidR="00D1641E" w:rsidRPr="000C3BFA" w:rsidRDefault="00D1641E" w:rsidP="006B3ED1">
            <w:pPr>
              <w:rPr>
                <w:rFonts w:cstheme="minorHAnsi"/>
                <w:sz w:val="20"/>
                <w:szCs w:val="20"/>
              </w:rPr>
            </w:pPr>
            <w:r w:rsidRPr="000C3BFA">
              <w:rPr>
                <w:rFonts w:cstheme="minorHAnsi"/>
                <w:sz w:val="20"/>
                <w:szCs w:val="20"/>
              </w:rPr>
              <w:t>(509) 524 2549</w:t>
            </w:r>
          </w:p>
        </w:tc>
        <w:tc>
          <w:tcPr>
            <w:tcW w:w="1011" w:type="dxa"/>
          </w:tcPr>
          <w:p w14:paraId="2A0232AC" w14:textId="77777777" w:rsidR="00D1641E" w:rsidRPr="000C3BFA" w:rsidRDefault="00D1641E" w:rsidP="006B3ED1">
            <w:pPr>
              <w:rPr>
                <w:rFonts w:cstheme="minorHAnsi"/>
                <w:b/>
                <w:bCs/>
                <w:sz w:val="20"/>
                <w:szCs w:val="20"/>
              </w:rPr>
            </w:pPr>
            <w:r w:rsidRPr="000C3BFA">
              <w:rPr>
                <w:rFonts w:cstheme="minorHAnsi"/>
                <w:b/>
                <w:bCs/>
                <w:sz w:val="20"/>
                <w:szCs w:val="20"/>
              </w:rPr>
              <w:t>Tel.:</w:t>
            </w:r>
          </w:p>
        </w:tc>
        <w:tc>
          <w:tcPr>
            <w:tcW w:w="3656" w:type="dxa"/>
          </w:tcPr>
          <w:p w14:paraId="315EA6CF" w14:textId="45496696" w:rsidR="00D1641E" w:rsidRPr="000C3BFA" w:rsidRDefault="00B571FB" w:rsidP="006B3ED1">
            <w:pPr>
              <w:rPr>
                <w:rFonts w:cstheme="minorHAnsi"/>
                <w:sz w:val="20"/>
                <w:szCs w:val="20"/>
              </w:rPr>
            </w:pPr>
            <w:r w:rsidRPr="000C3BFA">
              <w:rPr>
                <w:rFonts w:cstheme="minorHAnsi"/>
                <w:sz w:val="20"/>
                <w:szCs w:val="20"/>
              </w:rPr>
              <w:t>(360) 676-6740</w:t>
            </w:r>
          </w:p>
        </w:tc>
      </w:tr>
      <w:tr w:rsidR="00D1641E" w:rsidRPr="000C3BFA" w14:paraId="3BB844EC" w14:textId="77777777" w:rsidTr="006B3ED1">
        <w:tc>
          <w:tcPr>
            <w:tcW w:w="1011" w:type="dxa"/>
          </w:tcPr>
          <w:p w14:paraId="792D9EDD" w14:textId="4485AEC2" w:rsidR="00D1641E" w:rsidRPr="000C3BFA" w:rsidRDefault="00D1641E" w:rsidP="006B3ED1">
            <w:pPr>
              <w:rPr>
                <w:rFonts w:cstheme="minorHAnsi"/>
                <w:b/>
                <w:bCs/>
                <w:sz w:val="20"/>
                <w:szCs w:val="20"/>
              </w:rPr>
            </w:pPr>
            <w:r w:rsidRPr="000C3BFA">
              <w:rPr>
                <w:rFonts w:cstheme="minorHAnsi"/>
                <w:b/>
                <w:bCs/>
                <w:sz w:val="20"/>
                <w:szCs w:val="20"/>
              </w:rPr>
              <w:t>Web:</w:t>
            </w:r>
          </w:p>
        </w:tc>
        <w:tc>
          <w:tcPr>
            <w:tcW w:w="3672" w:type="dxa"/>
          </w:tcPr>
          <w:p w14:paraId="6634871C" w14:textId="07F1850F" w:rsidR="00B571FB" w:rsidRPr="000C3BFA" w:rsidRDefault="00000000" w:rsidP="006B3ED1">
            <w:pPr>
              <w:rPr>
                <w:rFonts w:cstheme="minorHAnsi"/>
                <w:sz w:val="20"/>
                <w:szCs w:val="20"/>
              </w:rPr>
            </w:pPr>
            <w:hyperlink r:id="rId26" w:history="1">
              <w:r w:rsidR="00B571FB" w:rsidRPr="000C3BFA">
                <w:rPr>
                  <w:rStyle w:val="Hyperlink"/>
                  <w:rFonts w:cstheme="minorHAnsi"/>
                  <w:sz w:val="20"/>
                  <w:szCs w:val="20"/>
                </w:rPr>
                <w:t>https://wei.sos.wa.gov/county/wallawalla/en/pages/default.aspx</w:t>
              </w:r>
            </w:hyperlink>
          </w:p>
        </w:tc>
        <w:tc>
          <w:tcPr>
            <w:tcW w:w="1011" w:type="dxa"/>
          </w:tcPr>
          <w:p w14:paraId="08301CB6" w14:textId="02128B88" w:rsidR="00D1641E" w:rsidRPr="000C3BFA" w:rsidRDefault="00B571FB" w:rsidP="006B3ED1">
            <w:pPr>
              <w:rPr>
                <w:rFonts w:cstheme="minorHAnsi"/>
                <w:b/>
                <w:bCs/>
                <w:sz w:val="20"/>
                <w:szCs w:val="20"/>
              </w:rPr>
            </w:pPr>
            <w:r w:rsidRPr="000C3BFA">
              <w:rPr>
                <w:rFonts w:cstheme="minorHAnsi"/>
                <w:b/>
                <w:bCs/>
                <w:sz w:val="20"/>
                <w:szCs w:val="20"/>
              </w:rPr>
              <w:t>Fax:</w:t>
            </w:r>
          </w:p>
        </w:tc>
        <w:tc>
          <w:tcPr>
            <w:tcW w:w="3656" w:type="dxa"/>
          </w:tcPr>
          <w:p w14:paraId="38CA15EF" w14:textId="5DECD075" w:rsidR="00D1641E" w:rsidRPr="000C3BFA" w:rsidRDefault="00B571FB" w:rsidP="006B3ED1">
            <w:pPr>
              <w:rPr>
                <w:rFonts w:cstheme="minorHAnsi"/>
                <w:sz w:val="20"/>
                <w:szCs w:val="20"/>
              </w:rPr>
            </w:pPr>
            <w:r w:rsidRPr="000C3BFA">
              <w:rPr>
                <w:rFonts w:cstheme="minorHAnsi"/>
                <w:sz w:val="20"/>
                <w:szCs w:val="20"/>
              </w:rPr>
              <w:t>(360) 738-4556</w:t>
            </w:r>
          </w:p>
        </w:tc>
      </w:tr>
      <w:tr w:rsidR="00D1641E" w:rsidRPr="000C3BFA" w14:paraId="222353CF" w14:textId="77777777" w:rsidTr="006B3ED1">
        <w:tc>
          <w:tcPr>
            <w:tcW w:w="1011" w:type="dxa"/>
          </w:tcPr>
          <w:p w14:paraId="2738D612" w14:textId="3D1517EE" w:rsidR="00D1641E" w:rsidRPr="000C3BFA" w:rsidRDefault="00D1641E" w:rsidP="006B3ED1">
            <w:pPr>
              <w:rPr>
                <w:rFonts w:cstheme="minorHAnsi"/>
                <w:b/>
                <w:bCs/>
                <w:sz w:val="20"/>
                <w:szCs w:val="20"/>
              </w:rPr>
            </w:pPr>
            <w:r w:rsidRPr="000C3BFA">
              <w:rPr>
                <w:rFonts w:cstheme="minorHAnsi"/>
                <w:b/>
                <w:bCs/>
                <w:sz w:val="20"/>
                <w:szCs w:val="20"/>
              </w:rPr>
              <w:t>Email:</w:t>
            </w:r>
          </w:p>
        </w:tc>
        <w:tc>
          <w:tcPr>
            <w:tcW w:w="3672" w:type="dxa"/>
          </w:tcPr>
          <w:p w14:paraId="4A793D31" w14:textId="7ABE85F3" w:rsidR="00B571FB" w:rsidRPr="000C3BFA" w:rsidRDefault="00000000" w:rsidP="006B3ED1">
            <w:pPr>
              <w:rPr>
                <w:rFonts w:cstheme="minorHAnsi"/>
                <w:sz w:val="20"/>
                <w:szCs w:val="20"/>
              </w:rPr>
            </w:pPr>
            <w:hyperlink r:id="rId27" w:history="1">
              <w:r w:rsidR="00B571FB" w:rsidRPr="000C3BFA">
                <w:rPr>
                  <w:rStyle w:val="Hyperlink"/>
                  <w:rFonts w:cstheme="minorHAnsi"/>
                  <w:sz w:val="20"/>
                  <w:szCs w:val="20"/>
                </w:rPr>
                <w:t>auditor@co.walla-walla.wa.us</w:t>
              </w:r>
            </w:hyperlink>
          </w:p>
        </w:tc>
        <w:tc>
          <w:tcPr>
            <w:tcW w:w="1011" w:type="dxa"/>
          </w:tcPr>
          <w:p w14:paraId="282D53AC" w14:textId="6134C3B7" w:rsidR="00D1641E" w:rsidRPr="000C3BFA" w:rsidRDefault="00B571FB" w:rsidP="006B3ED1">
            <w:pPr>
              <w:rPr>
                <w:rFonts w:cstheme="minorHAnsi"/>
                <w:b/>
                <w:bCs/>
                <w:sz w:val="20"/>
                <w:szCs w:val="20"/>
              </w:rPr>
            </w:pPr>
            <w:r w:rsidRPr="000C3BFA">
              <w:rPr>
                <w:rFonts w:cstheme="minorHAnsi"/>
                <w:b/>
                <w:bCs/>
                <w:sz w:val="20"/>
                <w:szCs w:val="20"/>
              </w:rPr>
              <w:t>Web:</w:t>
            </w:r>
          </w:p>
        </w:tc>
        <w:tc>
          <w:tcPr>
            <w:tcW w:w="3656" w:type="dxa"/>
          </w:tcPr>
          <w:p w14:paraId="6DEFC346" w14:textId="2152FF08" w:rsidR="00B571FB" w:rsidRPr="000C3BFA" w:rsidRDefault="00000000" w:rsidP="006B3ED1">
            <w:pPr>
              <w:rPr>
                <w:rFonts w:cstheme="minorHAnsi"/>
                <w:sz w:val="20"/>
                <w:szCs w:val="20"/>
              </w:rPr>
            </w:pPr>
            <w:hyperlink r:id="rId28" w:history="1">
              <w:r w:rsidR="00B571FB" w:rsidRPr="000C3BFA">
                <w:rPr>
                  <w:rStyle w:val="Hyperlink"/>
                  <w:rFonts w:cstheme="minorHAnsi"/>
                  <w:sz w:val="20"/>
                  <w:szCs w:val="20"/>
                </w:rPr>
                <w:t>http://www.co.whatcom.wa.us/auditor</w:t>
              </w:r>
            </w:hyperlink>
          </w:p>
        </w:tc>
      </w:tr>
      <w:tr w:rsidR="00B571FB" w:rsidRPr="000C3BFA" w14:paraId="50D05394" w14:textId="77777777" w:rsidTr="006B3ED1">
        <w:tc>
          <w:tcPr>
            <w:tcW w:w="1011" w:type="dxa"/>
          </w:tcPr>
          <w:p w14:paraId="453C2970" w14:textId="77777777" w:rsidR="00B571FB" w:rsidRPr="000C3BFA" w:rsidRDefault="00B571FB" w:rsidP="006B3ED1">
            <w:pPr>
              <w:rPr>
                <w:rFonts w:cstheme="minorHAnsi"/>
                <w:b/>
                <w:bCs/>
                <w:sz w:val="20"/>
                <w:szCs w:val="20"/>
              </w:rPr>
            </w:pPr>
          </w:p>
        </w:tc>
        <w:tc>
          <w:tcPr>
            <w:tcW w:w="3672" w:type="dxa"/>
          </w:tcPr>
          <w:p w14:paraId="300E8B59" w14:textId="77777777" w:rsidR="00B571FB" w:rsidRPr="000C3BFA" w:rsidRDefault="00B571FB" w:rsidP="006B3ED1">
            <w:pPr>
              <w:rPr>
                <w:rFonts w:cstheme="minorHAnsi"/>
                <w:sz w:val="20"/>
                <w:szCs w:val="20"/>
              </w:rPr>
            </w:pPr>
          </w:p>
        </w:tc>
        <w:tc>
          <w:tcPr>
            <w:tcW w:w="1011" w:type="dxa"/>
          </w:tcPr>
          <w:p w14:paraId="3904B11F" w14:textId="718565D6" w:rsidR="00B571FB" w:rsidRPr="000C3BFA" w:rsidRDefault="00B571FB" w:rsidP="006B3ED1">
            <w:pPr>
              <w:rPr>
                <w:rFonts w:cstheme="minorHAnsi"/>
                <w:b/>
                <w:bCs/>
                <w:sz w:val="20"/>
                <w:szCs w:val="20"/>
              </w:rPr>
            </w:pPr>
            <w:r w:rsidRPr="000C3BFA">
              <w:rPr>
                <w:rFonts w:cstheme="minorHAnsi"/>
                <w:b/>
                <w:bCs/>
                <w:sz w:val="20"/>
                <w:szCs w:val="20"/>
              </w:rPr>
              <w:t>Email:</w:t>
            </w:r>
          </w:p>
        </w:tc>
        <w:tc>
          <w:tcPr>
            <w:tcW w:w="3656" w:type="dxa"/>
          </w:tcPr>
          <w:p w14:paraId="26279512" w14:textId="615AEDCD" w:rsidR="00B571FB" w:rsidRPr="000C3BFA" w:rsidRDefault="00000000" w:rsidP="00B571FB">
            <w:pPr>
              <w:rPr>
                <w:rFonts w:cstheme="minorHAnsi"/>
                <w:sz w:val="20"/>
                <w:szCs w:val="20"/>
              </w:rPr>
            </w:pPr>
            <w:hyperlink r:id="rId29" w:history="1">
              <w:r w:rsidR="00B571FB" w:rsidRPr="000C3BFA">
                <w:rPr>
                  <w:rStyle w:val="Hyperlink"/>
                  <w:rFonts w:cstheme="minorHAnsi"/>
                  <w:sz w:val="20"/>
                  <w:szCs w:val="20"/>
                </w:rPr>
                <w:t>recording@co.whatcom.wa.us</w:t>
              </w:r>
            </w:hyperlink>
          </w:p>
          <w:p w14:paraId="040BB94C" w14:textId="59875A9E" w:rsidR="00B571FB" w:rsidRPr="000C3BFA" w:rsidRDefault="00000000" w:rsidP="00B571FB">
            <w:pPr>
              <w:rPr>
                <w:rFonts w:cstheme="minorHAnsi"/>
                <w:sz w:val="20"/>
                <w:szCs w:val="20"/>
              </w:rPr>
            </w:pPr>
            <w:hyperlink r:id="rId30" w:history="1">
              <w:r w:rsidR="00B571FB" w:rsidRPr="000C3BFA">
                <w:rPr>
                  <w:rStyle w:val="Hyperlink"/>
                  <w:rFonts w:cstheme="minorHAnsi"/>
                  <w:sz w:val="20"/>
                  <w:szCs w:val="20"/>
                </w:rPr>
                <w:t>auditor@co.whatcom.wa.us</w:t>
              </w:r>
            </w:hyperlink>
          </w:p>
        </w:tc>
      </w:tr>
    </w:tbl>
    <w:p w14:paraId="47AEA013" w14:textId="74C26842" w:rsidR="000C3BFA" w:rsidRDefault="000C3BFA" w:rsidP="00401DD8">
      <w:pPr>
        <w:spacing w:after="0"/>
        <w:rPr>
          <w:rFonts w:cstheme="minorHAnsi"/>
          <w:sz w:val="20"/>
          <w:szCs w:val="20"/>
        </w:rPr>
      </w:pPr>
    </w:p>
    <w:p w14:paraId="61269600" w14:textId="77777777" w:rsidR="000C3BFA" w:rsidRDefault="000C3BFA">
      <w:pPr>
        <w:rPr>
          <w:rFonts w:cstheme="minorHAnsi"/>
          <w:sz w:val="20"/>
          <w:szCs w:val="20"/>
        </w:rPr>
      </w:pPr>
      <w:r>
        <w:rPr>
          <w:rFonts w:cstheme="minorHAnsi"/>
          <w:sz w:val="20"/>
          <w:szCs w:val="20"/>
        </w:rPr>
        <w:br w:type="page"/>
      </w:r>
    </w:p>
    <w:p w14:paraId="02AA0E23" w14:textId="77777777" w:rsidR="000C3BFA" w:rsidRPr="000C3BFA" w:rsidRDefault="000C3BFA" w:rsidP="000C3BFA">
      <w:pPr>
        <w:widowControl w:val="0"/>
        <w:autoSpaceDE w:val="0"/>
        <w:autoSpaceDN w:val="0"/>
        <w:spacing w:after="0" w:line="240" w:lineRule="auto"/>
        <w:ind w:left="267"/>
        <w:rPr>
          <w:rFonts w:ascii="Times New Roman" w:eastAsia="Times New Roman" w:hAnsi="Times New Roman" w:cs="Times New Roman"/>
          <w:sz w:val="20"/>
          <w:szCs w:val="24"/>
        </w:rPr>
      </w:pPr>
      <w:r w:rsidRPr="000C3BFA">
        <w:rPr>
          <w:rFonts w:ascii="Times New Roman" w:eastAsia="Times New Roman" w:hAnsi="Times New Roman" w:cs="Times New Roman"/>
          <w:noProof/>
          <w:sz w:val="20"/>
          <w:szCs w:val="24"/>
        </w:rPr>
        <w:lastRenderedPageBreak/>
        <mc:AlternateContent>
          <mc:Choice Requires="wps">
            <w:drawing>
              <wp:inline distT="0" distB="0" distL="0" distR="0" wp14:anchorId="351C5046" wp14:editId="1A4051FE">
                <wp:extent cx="1943100" cy="1028700"/>
                <wp:effectExtent l="8890" t="2540" r="635" b="6985"/>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87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7FCE6E" w14:textId="77777777" w:rsidR="000C3BFA" w:rsidRPr="004A70A3" w:rsidRDefault="000C3BFA" w:rsidP="000C3BFA">
                            <w:pPr>
                              <w:ind w:left="103" w:right="534"/>
                              <w:rPr>
                                <w:rFonts w:ascii="Times New Roman" w:hAnsi="Times New Roman" w:cs="Times New Roman"/>
                                <w:b/>
                                <w:sz w:val="20"/>
                              </w:rPr>
                            </w:pPr>
                            <w:r w:rsidRPr="004A70A3">
                              <w:rPr>
                                <w:rFonts w:ascii="Times New Roman" w:hAnsi="Times New Roman" w:cs="Times New Roman"/>
                                <w:b/>
                                <w:sz w:val="20"/>
                              </w:rPr>
                              <w:t xml:space="preserve">Return Address: </w:t>
                            </w:r>
                            <w:r w:rsidRPr="004A70A3">
                              <w:rPr>
                                <w:rFonts w:ascii="Times New Roman" w:hAnsi="Times New Roman" w:cs="Times New Roman"/>
                                <w:b/>
                                <w:color w:val="FF0000"/>
                                <w:sz w:val="20"/>
                                <w:shd w:val="clear" w:color="auto" w:fill="FFFF00"/>
                              </w:rPr>
                              <w:t>[CLAIMANT’S NAME]</w:t>
                            </w:r>
                            <w:r w:rsidRPr="004A70A3">
                              <w:rPr>
                                <w:rFonts w:ascii="Times New Roman" w:hAnsi="Times New Roman" w:cs="Times New Roman"/>
                                <w:b/>
                                <w:color w:val="FF0000"/>
                                <w:sz w:val="20"/>
                              </w:rPr>
                              <w:t xml:space="preserve"> </w:t>
                            </w:r>
                            <w:r w:rsidRPr="004A70A3">
                              <w:rPr>
                                <w:rFonts w:ascii="Times New Roman" w:hAnsi="Times New Roman" w:cs="Times New Roman"/>
                                <w:b/>
                                <w:color w:val="FF0000"/>
                                <w:sz w:val="20"/>
                                <w:shd w:val="clear" w:color="auto" w:fill="FFFF00"/>
                              </w:rPr>
                              <w:t>[CLAIMANT’S</w:t>
                            </w:r>
                            <w:r w:rsidRPr="004A70A3">
                              <w:rPr>
                                <w:rFonts w:ascii="Times New Roman" w:hAnsi="Times New Roman" w:cs="Times New Roman"/>
                                <w:b/>
                                <w:color w:val="FF0000"/>
                                <w:spacing w:val="-13"/>
                                <w:sz w:val="20"/>
                                <w:shd w:val="clear" w:color="auto" w:fill="FFFF00"/>
                              </w:rPr>
                              <w:t xml:space="preserve"> </w:t>
                            </w:r>
                            <w:r w:rsidRPr="004A70A3">
                              <w:rPr>
                                <w:rFonts w:ascii="Times New Roman" w:hAnsi="Times New Roman" w:cs="Times New Roman"/>
                                <w:b/>
                                <w:color w:val="FF0000"/>
                                <w:sz w:val="20"/>
                                <w:shd w:val="clear" w:color="auto" w:fill="FFFF00"/>
                              </w:rPr>
                              <w:t>ADDRESS]</w:t>
                            </w:r>
                            <w:r w:rsidRPr="004A70A3">
                              <w:rPr>
                                <w:rFonts w:ascii="Times New Roman" w:hAnsi="Times New Roman" w:cs="Times New Roman"/>
                                <w:b/>
                                <w:color w:val="FF0000"/>
                                <w:sz w:val="20"/>
                              </w:rPr>
                              <w:t xml:space="preserve"> </w:t>
                            </w:r>
                            <w:r w:rsidRPr="004A70A3">
                              <w:rPr>
                                <w:rFonts w:ascii="Times New Roman" w:hAnsi="Times New Roman" w:cs="Times New Roman"/>
                                <w:b/>
                                <w:color w:val="FF0000"/>
                                <w:spacing w:val="-2"/>
                                <w:sz w:val="20"/>
                                <w:shd w:val="clear" w:color="auto" w:fill="FFFF00"/>
                              </w:rPr>
                              <w:t>[CLAIMANT’S</w:t>
                            </w:r>
                            <w:r w:rsidRPr="004A70A3">
                              <w:rPr>
                                <w:rFonts w:ascii="Times New Roman" w:hAnsi="Times New Roman" w:cs="Times New Roman"/>
                                <w:b/>
                                <w:color w:val="FF0000"/>
                                <w:spacing w:val="8"/>
                                <w:sz w:val="20"/>
                                <w:shd w:val="clear" w:color="auto" w:fill="FFFF00"/>
                              </w:rPr>
                              <w:t xml:space="preserve"> </w:t>
                            </w:r>
                            <w:r w:rsidRPr="004A70A3">
                              <w:rPr>
                                <w:rFonts w:ascii="Times New Roman" w:hAnsi="Times New Roman" w:cs="Times New Roman"/>
                                <w:b/>
                                <w:color w:val="FF0000"/>
                                <w:spacing w:val="-2"/>
                                <w:sz w:val="20"/>
                                <w:shd w:val="clear" w:color="auto" w:fill="FFFF00"/>
                              </w:rPr>
                              <w:t>ADDRESS]</w:t>
                            </w:r>
                          </w:p>
                        </w:txbxContent>
                      </wps:txbx>
                      <wps:bodyPr rot="0" vert="horz" wrap="square" lIns="0" tIns="0" rIns="0" bIns="0" anchor="t" anchorCtr="0" upright="1">
                        <a:noAutofit/>
                      </wps:bodyPr>
                    </wps:wsp>
                  </a:graphicData>
                </a:graphic>
              </wp:inline>
            </w:drawing>
          </mc:Choice>
          <mc:Fallback>
            <w:pict>
              <v:shapetype w14:anchorId="351C5046" id="_x0000_t202" coordsize="21600,21600" o:spt="202" path="m,l,21600r21600,l21600,xe">
                <v:stroke joinstyle="miter"/>
                <v:path gradientshapeok="t" o:connecttype="rect"/>
              </v:shapetype>
              <v:shape id="docshape2" o:spid="_x0000_s1026" type="#_x0000_t202" style="width:153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" filled="f" strokeweight=".48pt">
                <v:textbox inset="0,0,0,0">
                  <w:txbxContent>
                    <w:p w14:paraId="1D7FCE6E" w14:textId="77777777" w:rsidR="000C3BFA" w:rsidRPr="004A70A3" w:rsidRDefault="000C3BFA" w:rsidP="000C3BFA">
                      <w:pPr>
                        <w:ind w:left="103" w:right="534"/>
                        <w:rPr>
                          <w:rFonts w:ascii="Times New Roman" w:hAnsi="Times New Roman" w:cs="Times New Roman"/>
                          <w:b/>
                          <w:sz w:val="20"/>
                        </w:rPr>
                      </w:pPr>
                      <w:r w:rsidRPr="004A70A3">
                        <w:rPr>
                          <w:rFonts w:ascii="Times New Roman" w:hAnsi="Times New Roman" w:cs="Times New Roman"/>
                          <w:b/>
                          <w:sz w:val="20"/>
                        </w:rPr>
                        <w:t xml:space="preserve">Return Address: </w:t>
                      </w:r>
                      <w:r w:rsidRPr="004A70A3">
                        <w:rPr>
                          <w:rFonts w:ascii="Times New Roman" w:hAnsi="Times New Roman" w:cs="Times New Roman"/>
                          <w:b/>
                          <w:color w:val="FF0000"/>
                          <w:sz w:val="20"/>
                          <w:shd w:val="clear" w:color="auto" w:fill="FFFF00"/>
                        </w:rPr>
                        <w:t>[CLAIMANT’S NAME]</w:t>
                      </w:r>
                      <w:r w:rsidRPr="004A70A3">
                        <w:rPr>
                          <w:rFonts w:ascii="Times New Roman" w:hAnsi="Times New Roman" w:cs="Times New Roman"/>
                          <w:b/>
                          <w:color w:val="FF0000"/>
                          <w:sz w:val="20"/>
                        </w:rPr>
                        <w:t xml:space="preserve"> </w:t>
                      </w:r>
                      <w:r w:rsidRPr="004A70A3">
                        <w:rPr>
                          <w:rFonts w:ascii="Times New Roman" w:hAnsi="Times New Roman" w:cs="Times New Roman"/>
                          <w:b/>
                          <w:color w:val="FF0000"/>
                          <w:sz w:val="20"/>
                          <w:shd w:val="clear" w:color="auto" w:fill="FFFF00"/>
                        </w:rPr>
                        <w:t>[CLAIMANT’S</w:t>
                      </w:r>
                      <w:r w:rsidRPr="004A70A3">
                        <w:rPr>
                          <w:rFonts w:ascii="Times New Roman" w:hAnsi="Times New Roman" w:cs="Times New Roman"/>
                          <w:b/>
                          <w:color w:val="FF0000"/>
                          <w:spacing w:val="-13"/>
                          <w:sz w:val="20"/>
                          <w:shd w:val="clear" w:color="auto" w:fill="FFFF00"/>
                        </w:rPr>
                        <w:t xml:space="preserve"> </w:t>
                      </w:r>
                      <w:r w:rsidRPr="004A70A3">
                        <w:rPr>
                          <w:rFonts w:ascii="Times New Roman" w:hAnsi="Times New Roman" w:cs="Times New Roman"/>
                          <w:b/>
                          <w:color w:val="FF0000"/>
                          <w:sz w:val="20"/>
                          <w:shd w:val="clear" w:color="auto" w:fill="FFFF00"/>
                        </w:rPr>
                        <w:t>ADDRESS]</w:t>
                      </w:r>
                      <w:r w:rsidRPr="004A70A3">
                        <w:rPr>
                          <w:rFonts w:ascii="Times New Roman" w:hAnsi="Times New Roman" w:cs="Times New Roman"/>
                          <w:b/>
                          <w:color w:val="FF0000"/>
                          <w:sz w:val="20"/>
                        </w:rPr>
                        <w:t xml:space="preserve"> </w:t>
                      </w:r>
                      <w:r w:rsidRPr="004A70A3">
                        <w:rPr>
                          <w:rFonts w:ascii="Times New Roman" w:hAnsi="Times New Roman" w:cs="Times New Roman"/>
                          <w:b/>
                          <w:color w:val="FF0000"/>
                          <w:spacing w:val="-2"/>
                          <w:sz w:val="20"/>
                          <w:shd w:val="clear" w:color="auto" w:fill="FFFF00"/>
                        </w:rPr>
                        <w:t>[CLAIMANT’S</w:t>
                      </w:r>
                      <w:r w:rsidRPr="004A70A3">
                        <w:rPr>
                          <w:rFonts w:ascii="Times New Roman" w:hAnsi="Times New Roman" w:cs="Times New Roman"/>
                          <w:b/>
                          <w:color w:val="FF0000"/>
                          <w:spacing w:val="8"/>
                          <w:sz w:val="20"/>
                          <w:shd w:val="clear" w:color="auto" w:fill="FFFF00"/>
                        </w:rPr>
                        <w:t xml:space="preserve"> </w:t>
                      </w:r>
                      <w:r w:rsidRPr="004A70A3">
                        <w:rPr>
                          <w:rFonts w:ascii="Times New Roman" w:hAnsi="Times New Roman" w:cs="Times New Roman"/>
                          <w:b/>
                          <w:color w:val="FF0000"/>
                          <w:spacing w:val="-2"/>
                          <w:sz w:val="20"/>
                          <w:shd w:val="clear" w:color="auto" w:fill="FFFF00"/>
                        </w:rPr>
                        <w:t>ADDRESS]</w:t>
                      </w:r>
                    </w:p>
                  </w:txbxContent>
                </v:textbox>
                <w10:anchorlock/>
              </v:shape>
            </w:pict>
          </mc:Fallback>
        </mc:AlternateContent>
      </w:r>
    </w:p>
    <w:p w14:paraId="50ECFD1A" w14:textId="77777777" w:rsidR="000C3BFA" w:rsidRPr="000C3BFA" w:rsidRDefault="000C3BFA" w:rsidP="000C3BFA">
      <w:pPr>
        <w:widowControl w:val="0"/>
        <w:autoSpaceDE w:val="0"/>
        <w:autoSpaceDN w:val="0"/>
        <w:spacing w:before="5" w:after="0" w:line="240" w:lineRule="auto"/>
        <w:rPr>
          <w:rFonts w:ascii="Times New Roman" w:eastAsia="Times New Roman" w:hAnsi="Times New Roman" w:cs="Times New Roman"/>
          <w:sz w:val="9"/>
          <w:szCs w:val="24"/>
        </w:rPr>
      </w:pPr>
    </w:p>
    <w:p w14:paraId="2EB6A49E" w14:textId="77777777" w:rsidR="000C3BFA" w:rsidRPr="000C3BFA" w:rsidRDefault="000C3BFA" w:rsidP="000C3BFA">
      <w:pPr>
        <w:widowControl w:val="0"/>
        <w:autoSpaceDE w:val="0"/>
        <w:autoSpaceDN w:val="0"/>
        <w:spacing w:before="91" w:after="0" w:line="240" w:lineRule="auto"/>
        <w:ind w:left="2207"/>
        <w:rPr>
          <w:rFonts w:ascii="Times New Roman" w:eastAsia="Times New Roman" w:hAnsi="Times New Roman" w:cs="Times New Roman"/>
          <w:b/>
          <w:sz w:val="20"/>
        </w:rPr>
      </w:pPr>
      <w:r w:rsidRPr="000C3BFA">
        <w:rPr>
          <w:rFonts w:ascii="Times New Roman" w:eastAsia="Times New Roman" w:hAnsi="Times New Roman" w:cs="Times New Roman"/>
          <w:b/>
          <w:sz w:val="20"/>
          <w:u w:val="single"/>
        </w:rPr>
        <w:t>NOTICE</w:t>
      </w:r>
      <w:r w:rsidRPr="000C3BFA">
        <w:rPr>
          <w:rFonts w:ascii="Times New Roman" w:eastAsia="Times New Roman" w:hAnsi="Times New Roman" w:cs="Times New Roman"/>
          <w:b/>
          <w:spacing w:val="-6"/>
          <w:sz w:val="20"/>
          <w:u w:val="single"/>
        </w:rPr>
        <w:t xml:space="preserve"> </w:t>
      </w:r>
      <w:r w:rsidRPr="000C3BFA">
        <w:rPr>
          <w:rFonts w:ascii="Times New Roman" w:eastAsia="Times New Roman" w:hAnsi="Times New Roman" w:cs="Times New Roman"/>
          <w:b/>
          <w:sz w:val="20"/>
          <w:u w:val="single"/>
        </w:rPr>
        <w:t>OF</w:t>
      </w:r>
      <w:r w:rsidRPr="000C3BFA">
        <w:rPr>
          <w:rFonts w:ascii="Times New Roman" w:eastAsia="Times New Roman" w:hAnsi="Times New Roman" w:cs="Times New Roman"/>
          <w:b/>
          <w:spacing w:val="-4"/>
          <w:sz w:val="20"/>
          <w:u w:val="single"/>
        </w:rPr>
        <w:t xml:space="preserve"> </w:t>
      </w:r>
      <w:r w:rsidRPr="000C3BFA">
        <w:rPr>
          <w:rFonts w:ascii="Times New Roman" w:eastAsia="Times New Roman" w:hAnsi="Times New Roman" w:cs="Times New Roman"/>
          <w:b/>
          <w:sz w:val="20"/>
          <w:u w:val="single"/>
        </w:rPr>
        <w:t>CLAIM</w:t>
      </w:r>
      <w:r w:rsidRPr="000C3BFA">
        <w:rPr>
          <w:rFonts w:ascii="Times New Roman" w:eastAsia="Times New Roman" w:hAnsi="Times New Roman" w:cs="Times New Roman"/>
          <w:b/>
          <w:spacing w:val="-6"/>
          <w:sz w:val="20"/>
          <w:u w:val="single"/>
        </w:rPr>
        <w:t xml:space="preserve"> </w:t>
      </w:r>
      <w:r w:rsidRPr="000C3BFA">
        <w:rPr>
          <w:rFonts w:ascii="Times New Roman" w:eastAsia="Times New Roman" w:hAnsi="Times New Roman" w:cs="Times New Roman"/>
          <w:b/>
          <w:sz w:val="20"/>
          <w:u w:val="single"/>
        </w:rPr>
        <w:t>OF</w:t>
      </w:r>
      <w:r w:rsidRPr="000C3BFA">
        <w:rPr>
          <w:rFonts w:ascii="Times New Roman" w:eastAsia="Times New Roman" w:hAnsi="Times New Roman" w:cs="Times New Roman"/>
          <w:b/>
          <w:spacing w:val="-3"/>
          <w:sz w:val="20"/>
          <w:u w:val="single"/>
        </w:rPr>
        <w:t xml:space="preserve"> </w:t>
      </w:r>
      <w:r w:rsidRPr="000C3BFA">
        <w:rPr>
          <w:rFonts w:ascii="Times New Roman" w:eastAsia="Times New Roman" w:hAnsi="Times New Roman" w:cs="Times New Roman"/>
          <w:b/>
          <w:sz w:val="20"/>
          <w:u w:val="single"/>
        </w:rPr>
        <w:t>LIEN</w:t>
      </w:r>
      <w:r w:rsidRPr="000C3BFA">
        <w:rPr>
          <w:rFonts w:ascii="Times New Roman" w:eastAsia="Times New Roman" w:hAnsi="Times New Roman" w:cs="Times New Roman"/>
          <w:b/>
          <w:spacing w:val="-5"/>
          <w:sz w:val="20"/>
          <w:u w:val="single"/>
        </w:rPr>
        <w:t xml:space="preserve"> </w:t>
      </w:r>
      <w:r w:rsidRPr="000C3BFA">
        <w:rPr>
          <w:rFonts w:ascii="Times New Roman" w:eastAsia="Times New Roman" w:hAnsi="Times New Roman" w:cs="Times New Roman"/>
          <w:b/>
          <w:sz w:val="20"/>
          <w:u w:val="single"/>
        </w:rPr>
        <w:t>FOR</w:t>
      </w:r>
      <w:r w:rsidRPr="000C3BFA">
        <w:rPr>
          <w:rFonts w:ascii="Times New Roman" w:eastAsia="Times New Roman" w:hAnsi="Times New Roman" w:cs="Times New Roman"/>
          <w:b/>
          <w:spacing w:val="-5"/>
          <w:sz w:val="20"/>
          <w:u w:val="single"/>
        </w:rPr>
        <w:t xml:space="preserve"> </w:t>
      </w:r>
      <w:r w:rsidRPr="000C3BFA">
        <w:rPr>
          <w:rFonts w:ascii="Times New Roman" w:eastAsia="Times New Roman" w:hAnsi="Times New Roman" w:cs="Times New Roman"/>
          <w:b/>
          <w:sz w:val="20"/>
          <w:u w:val="single"/>
        </w:rPr>
        <w:t>MEDICAL</w:t>
      </w:r>
      <w:r w:rsidRPr="000C3BFA">
        <w:rPr>
          <w:rFonts w:ascii="Times New Roman" w:eastAsia="Times New Roman" w:hAnsi="Times New Roman" w:cs="Times New Roman"/>
          <w:b/>
          <w:spacing w:val="-6"/>
          <w:sz w:val="20"/>
          <w:u w:val="single"/>
        </w:rPr>
        <w:t xml:space="preserve"> </w:t>
      </w:r>
      <w:r w:rsidRPr="000C3BFA">
        <w:rPr>
          <w:rFonts w:ascii="Times New Roman" w:eastAsia="Times New Roman" w:hAnsi="Times New Roman" w:cs="Times New Roman"/>
          <w:b/>
          <w:spacing w:val="-2"/>
          <w:sz w:val="20"/>
          <w:u w:val="single"/>
        </w:rPr>
        <w:t>SERVICES</w:t>
      </w:r>
    </w:p>
    <w:p w14:paraId="2FD60788" w14:textId="77777777" w:rsidR="000C3BFA" w:rsidRPr="000C3BFA" w:rsidRDefault="000C3BFA" w:rsidP="000C3BFA">
      <w:pPr>
        <w:widowControl w:val="0"/>
        <w:autoSpaceDE w:val="0"/>
        <w:autoSpaceDN w:val="0"/>
        <w:spacing w:after="1" w:line="240" w:lineRule="auto"/>
        <w:rPr>
          <w:rFonts w:ascii="Times New Roman" w:eastAsia="Times New Roman" w:hAnsi="Times New Roman" w:cs="Times New Roman"/>
          <w:b/>
          <w:sz w:val="20"/>
          <w:szCs w:val="24"/>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1"/>
        <w:gridCol w:w="4570"/>
        <w:gridCol w:w="3012"/>
      </w:tblGrid>
      <w:tr w:rsidR="000C3BFA" w:rsidRPr="000C3BFA" w14:paraId="1F4D95A3" w14:textId="77777777" w:rsidTr="006B3ED1">
        <w:trPr>
          <w:trHeight w:val="688"/>
        </w:trPr>
        <w:tc>
          <w:tcPr>
            <w:tcW w:w="1661" w:type="dxa"/>
          </w:tcPr>
          <w:p w14:paraId="40EBC6D8" w14:textId="77777777" w:rsidR="000C3BFA" w:rsidRPr="000C3BFA" w:rsidRDefault="000C3BFA" w:rsidP="000C3BFA">
            <w:pPr>
              <w:widowControl w:val="0"/>
              <w:autoSpaceDE w:val="0"/>
              <w:autoSpaceDN w:val="0"/>
              <w:spacing w:after="0" w:line="229" w:lineRule="exact"/>
              <w:ind w:left="107"/>
              <w:rPr>
                <w:rFonts w:ascii="Times New Roman" w:eastAsia="Times New Roman" w:hAnsi="Times New Roman" w:cs="Times New Roman"/>
                <w:b/>
                <w:sz w:val="20"/>
              </w:rPr>
            </w:pPr>
            <w:r w:rsidRPr="000C3BFA">
              <w:rPr>
                <w:rFonts w:ascii="Times New Roman" w:eastAsia="Times New Roman" w:hAnsi="Times New Roman" w:cs="Times New Roman"/>
                <w:b/>
                <w:spacing w:val="-2"/>
                <w:sz w:val="20"/>
              </w:rPr>
              <w:t>CLAIMANT:</w:t>
            </w:r>
          </w:p>
          <w:p w14:paraId="30382F86" w14:textId="77777777" w:rsidR="000C3BFA" w:rsidRPr="000C3BFA" w:rsidRDefault="000C3BFA" w:rsidP="000C3BFA">
            <w:pPr>
              <w:widowControl w:val="0"/>
              <w:autoSpaceDE w:val="0"/>
              <w:autoSpaceDN w:val="0"/>
              <w:spacing w:after="0" w:line="229" w:lineRule="exact"/>
              <w:ind w:left="107"/>
              <w:rPr>
                <w:rFonts w:ascii="Times New Roman" w:eastAsia="Times New Roman" w:hAnsi="Times New Roman" w:cs="Times New Roman"/>
                <w:b/>
                <w:sz w:val="20"/>
              </w:rPr>
            </w:pPr>
            <w:r w:rsidRPr="000C3BFA">
              <w:rPr>
                <w:rFonts w:ascii="Times New Roman" w:eastAsia="Times New Roman" w:hAnsi="Times New Roman" w:cs="Times New Roman"/>
                <w:b/>
                <w:color w:val="FF0000"/>
                <w:sz w:val="20"/>
                <w:shd w:val="clear" w:color="auto" w:fill="FFFF00"/>
              </w:rPr>
              <w:t>Name,</w:t>
            </w:r>
            <w:r w:rsidRPr="000C3BFA">
              <w:rPr>
                <w:rFonts w:ascii="Times New Roman" w:eastAsia="Times New Roman" w:hAnsi="Times New Roman" w:cs="Times New Roman"/>
                <w:b/>
                <w:color w:val="FF0000"/>
                <w:spacing w:val="-2"/>
                <w:sz w:val="20"/>
                <w:shd w:val="clear" w:color="auto" w:fill="FFFF00"/>
              </w:rPr>
              <w:t xml:space="preserve"> Title,</w:t>
            </w:r>
          </w:p>
          <w:p w14:paraId="76840676" w14:textId="77777777" w:rsidR="000C3BFA" w:rsidRPr="000C3BFA" w:rsidRDefault="000C3BFA" w:rsidP="000C3BFA">
            <w:pPr>
              <w:widowControl w:val="0"/>
              <w:autoSpaceDE w:val="0"/>
              <w:autoSpaceDN w:val="0"/>
              <w:spacing w:after="0" w:line="210" w:lineRule="exact"/>
              <w:ind w:left="107"/>
              <w:rPr>
                <w:rFonts w:ascii="Times New Roman" w:eastAsia="Times New Roman" w:hAnsi="Times New Roman" w:cs="Times New Roman"/>
                <w:b/>
                <w:sz w:val="20"/>
              </w:rPr>
            </w:pPr>
            <w:r w:rsidRPr="000C3BFA">
              <w:rPr>
                <w:rFonts w:ascii="Times New Roman" w:eastAsia="Times New Roman" w:hAnsi="Times New Roman" w:cs="Times New Roman"/>
                <w:b/>
                <w:color w:val="FF0000"/>
                <w:spacing w:val="-1"/>
                <w:sz w:val="20"/>
                <w:shd w:val="clear" w:color="auto" w:fill="FFFF00"/>
              </w:rPr>
              <w:t xml:space="preserve"> </w:t>
            </w:r>
            <w:r w:rsidRPr="000C3BFA">
              <w:rPr>
                <w:rFonts w:ascii="Times New Roman" w:eastAsia="Times New Roman" w:hAnsi="Times New Roman" w:cs="Times New Roman"/>
                <w:b/>
                <w:color w:val="FF0000"/>
                <w:spacing w:val="-2"/>
                <w:sz w:val="20"/>
                <w:shd w:val="clear" w:color="auto" w:fill="FFFF00"/>
              </w:rPr>
              <w:t>Address</w:t>
            </w:r>
          </w:p>
        </w:tc>
        <w:tc>
          <w:tcPr>
            <w:tcW w:w="4570" w:type="dxa"/>
          </w:tcPr>
          <w:p w14:paraId="41F8D474"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sz w:val="18"/>
              </w:rPr>
            </w:pPr>
          </w:p>
        </w:tc>
        <w:tc>
          <w:tcPr>
            <w:tcW w:w="3012" w:type="dxa"/>
          </w:tcPr>
          <w:p w14:paraId="01FB3C16" w14:textId="77777777" w:rsidR="000C3BFA" w:rsidRPr="000C3BFA" w:rsidRDefault="000C3BFA" w:rsidP="000C3BFA">
            <w:pPr>
              <w:widowControl w:val="0"/>
              <w:autoSpaceDE w:val="0"/>
              <w:autoSpaceDN w:val="0"/>
              <w:spacing w:after="0" w:line="240" w:lineRule="auto"/>
              <w:ind w:left="107"/>
              <w:rPr>
                <w:rFonts w:ascii="Times New Roman" w:eastAsia="Times New Roman" w:hAnsi="Times New Roman" w:cs="Times New Roman"/>
                <w:b/>
                <w:sz w:val="20"/>
              </w:rPr>
            </w:pPr>
            <w:r w:rsidRPr="000C3BFA">
              <w:rPr>
                <w:rFonts w:ascii="Times New Roman" w:eastAsia="Times New Roman" w:hAnsi="Times New Roman" w:cs="Times New Roman"/>
                <w:b/>
                <w:sz w:val="20"/>
              </w:rPr>
              <w:t>Must</w:t>
            </w:r>
            <w:r w:rsidRPr="000C3BFA">
              <w:rPr>
                <w:rFonts w:ascii="Times New Roman" w:eastAsia="Times New Roman" w:hAnsi="Times New Roman" w:cs="Times New Roman"/>
                <w:b/>
                <w:spacing w:val="37"/>
                <w:sz w:val="20"/>
              </w:rPr>
              <w:t xml:space="preserve"> </w:t>
            </w:r>
            <w:r w:rsidRPr="000C3BFA">
              <w:rPr>
                <w:rFonts w:ascii="Times New Roman" w:eastAsia="Times New Roman" w:hAnsi="Times New Roman" w:cs="Times New Roman"/>
                <w:b/>
                <w:sz w:val="20"/>
              </w:rPr>
              <w:t>be</w:t>
            </w:r>
            <w:r w:rsidRPr="000C3BFA">
              <w:rPr>
                <w:rFonts w:ascii="Times New Roman" w:eastAsia="Times New Roman" w:hAnsi="Times New Roman" w:cs="Times New Roman"/>
                <w:b/>
                <w:spacing w:val="37"/>
                <w:sz w:val="20"/>
              </w:rPr>
              <w:t xml:space="preserve"> </w:t>
            </w:r>
            <w:r w:rsidRPr="000C3BFA">
              <w:rPr>
                <w:rFonts w:ascii="Times New Roman" w:eastAsia="Times New Roman" w:hAnsi="Times New Roman" w:cs="Times New Roman"/>
                <w:b/>
                <w:sz w:val="20"/>
              </w:rPr>
              <w:t>a</w:t>
            </w:r>
            <w:r w:rsidRPr="000C3BFA">
              <w:rPr>
                <w:rFonts w:ascii="Times New Roman" w:eastAsia="Times New Roman" w:hAnsi="Times New Roman" w:cs="Times New Roman"/>
                <w:b/>
                <w:spacing w:val="38"/>
                <w:sz w:val="20"/>
              </w:rPr>
              <w:t xml:space="preserve"> </w:t>
            </w:r>
            <w:r w:rsidRPr="000C3BFA">
              <w:rPr>
                <w:rFonts w:ascii="Times New Roman" w:eastAsia="Times New Roman" w:hAnsi="Times New Roman" w:cs="Times New Roman"/>
                <w:b/>
                <w:sz w:val="20"/>
              </w:rPr>
              <w:t>licensed</w:t>
            </w:r>
            <w:r w:rsidRPr="000C3BFA">
              <w:rPr>
                <w:rFonts w:ascii="Times New Roman" w:eastAsia="Times New Roman" w:hAnsi="Times New Roman" w:cs="Times New Roman"/>
                <w:b/>
                <w:spacing w:val="36"/>
                <w:sz w:val="20"/>
              </w:rPr>
              <w:t xml:space="preserve"> </w:t>
            </w:r>
            <w:r w:rsidRPr="000C3BFA">
              <w:rPr>
                <w:rFonts w:ascii="Times New Roman" w:eastAsia="Times New Roman" w:hAnsi="Times New Roman" w:cs="Times New Roman"/>
                <w:b/>
                <w:sz w:val="20"/>
              </w:rPr>
              <w:t>health</w:t>
            </w:r>
            <w:r w:rsidRPr="000C3BFA">
              <w:rPr>
                <w:rFonts w:ascii="Times New Roman" w:eastAsia="Times New Roman" w:hAnsi="Times New Roman" w:cs="Times New Roman"/>
                <w:b/>
                <w:spacing w:val="36"/>
                <w:sz w:val="20"/>
              </w:rPr>
              <w:t xml:space="preserve"> </w:t>
            </w:r>
            <w:r w:rsidRPr="000C3BFA">
              <w:rPr>
                <w:rFonts w:ascii="Times New Roman" w:eastAsia="Times New Roman" w:hAnsi="Times New Roman" w:cs="Times New Roman"/>
                <w:b/>
                <w:sz w:val="20"/>
              </w:rPr>
              <w:t>care practitioner</w:t>
            </w:r>
            <w:r w:rsidRPr="000C3BFA">
              <w:rPr>
                <w:rFonts w:ascii="Times New Roman" w:eastAsia="Times New Roman" w:hAnsi="Times New Roman" w:cs="Times New Roman"/>
                <w:b/>
                <w:spacing w:val="56"/>
                <w:sz w:val="20"/>
              </w:rPr>
              <w:t xml:space="preserve"> </w:t>
            </w:r>
            <w:r w:rsidRPr="000C3BFA">
              <w:rPr>
                <w:rFonts w:ascii="Times New Roman" w:eastAsia="Times New Roman" w:hAnsi="Times New Roman" w:cs="Times New Roman"/>
                <w:b/>
                <w:sz w:val="20"/>
              </w:rPr>
              <w:t>under</w:t>
            </w:r>
            <w:r w:rsidRPr="000C3BFA">
              <w:rPr>
                <w:rFonts w:ascii="Times New Roman" w:eastAsia="Times New Roman" w:hAnsi="Times New Roman" w:cs="Times New Roman"/>
                <w:b/>
                <w:spacing w:val="57"/>
                <w:sz w:val="20"/>
              </w:rPr>
              <w:t xml:space="preserve"> </w:t>
            </w:r>
            <w:r w:rsidRPr="000C3BFA">
              <w:rPr>
                <w:rFonts w:ascii="Times New Roman" w:eastAsia="Times New Roman" w:hAnsi="Times New Roman" w:cs="Times New Roman"/>
                <w:b/>
                <w:sz w:val="20"/>
              </w:rPr>
              <w:t>the</w:t>
            </w:r>
            <w:r w:rsidRPr="000C3BFA">
              <w:rPr>
                <w:rFonts w:ascii="Times New Roman" w:eastAsia="Times New Roman" w:hAnsi="Times New Roman" w:cs="Times New Roman"/>
                <w:b/>
                <w:spacing w:val="56"/>
                <w:sz w:val="20"/>
              </w:rPr>
              <w:t xml:space="preserve"> </w:t>
            </w:r>
            <w:r w:rsidRPr="000C3BFA">
              <w:rPr>
                <w:rFonts w:ascii="Times New Roman" w:eastAsia="Times New Roman" w:hAnsi="Times New Roman" w:cs="Times New Roman"/>
                <w:b/>
                <w:sz w:val="20"/>
              </w:rPr>
              <w:t>laws</w:t>
            </w:r>
            <w:r w:rsidRPr="000C3BFA">
              <w:rPr>
                <w:rFonts w:ascii="Times New Roman" w:eastAsia="Times New Roman" w:hAnsi="Times New Roman" w:cs="Times New Roman"/>
                <w:b/>
                <w:spacing w:val="56"/>
                <w:sz w:val="20"/>
              </w:rPr>
              <w:t xml:space="preserve"> </w:t>
            </w:r>
            <w:r w:rsidRPr="000C3BFA">
              <w:rPr>
                <w:rFonts w:ascii="Times New Roman" w:eastAsia="Times New Roman" w:hAnsi="Times New Roman" w:cs="Times New Roman"/>
                <w:b/>
                <w:spacing w:val="-5"/>
                <w:sz w:val="20"/>
              </w:rPr>
              <w:t>of</w:t>
            </w:r>
          </w:p>
          <w:p w14:paraId="1E3CD895" w14:textId="77777777" w:rsidR="000C3BFA" w:rsidRPr="000C3BFA" w:rsidRDefault="000C3BFA" w:rsidP="000C3BFA">
            <w:pPr>
              <w:widowControl w:val="0"/>
              <w:autoSpaceDE w:val="0"/>
              <w:autoSpaceDN w:val="0"/>
              <w:spacing w:after="0" w:line="208" w:lineRule="exact"/>
              <w:ind w:left="107"/>
              <w:rPr>
                <w:rFonts w:ascii="Times New Roman" w:eastAsia="Times New Roman" w:hAnsi="Times New Roman" w:cs="Times New Roman"/>
                <w:b/>
                <w:sz w:val="20"/>
              </w:rPr>
            </w:pPr>
            <w:r w:rsidRPr="000C3BFA">
              <w:rPr>
                <w:rFonts w:ascii="Times New Roman" w:eastAsia="Times New Roman" w:hAnsi="Times New Roman" w:cs="Times New Roman"/>
                <w:b/>
                <w:sz w:val="20"/>
              </w:rPr>
              <w:t>the</w:t>
            </w:r>
            <w:r w:rsidRPr="000C3BFA">
              <w:rPr>
                <w:rFonts w:ascii="Times New Roman" w:eastAsia="Times New Roman" w:hAnsi="Times New Roman" w:cs="Times New Roman"/>
                <w:b/>
                <w:spacing w:val="-3"/>
                <w:sz w:val="20"/>
              </w:rPr>
              <w:t xml:space="preserve"> </w:t>
            </w:r>
            <w:r w:rsidRPr="000C3BFA">
              <w:rPr>
                <w:rFonts w:ascii="Times New Roman" w:eastAsia="Times New Roman" w:hAnsi="Times New Roman" w:cs="Times New Roman"/>
                <w:b/>
                <w:sz w:val="20"/>
              </w:rPr>
              <w:t>State</w:t>
            </w:r>
            <w:r w:rsidRPr="000C3BFA">
              <w:rPr>
                <w:rFonts w:ascii="Times New Roman" w:eastAsia="Times New Roman" w:hAnsi="Times New Roman" w:cs="Times New Roman"/>
                <w:b/>
                <w:spacing w:val="-3"/>
                <w:sz w:val="20"/>
              </w:rPr>
              <w:t xml:space="preserve"> </w:t>
            </w:r>
            <w:r w:rsidRPr="000C3BFA">
              <w:rPr>
                <w:rFonts w:ascii="Times New Roman" w:eastAsia="Times New Roman" w:hAnsi="Times New Roman" w:cs="Times New Roman"/>
                <w:b/>
                <w:sz w:val="20"/>
              </w:rPr>
              <w:t>of</w:t>
            </w:r>
            <w:r w:rsidRPr="000C3BFA">
              <w:rPr>
                <w:rFonts w:ascii="Times New Roman" w:eastAsia="Times New Roman" w:hAnsi="Times New Roman" w:cs="Times New Roman"/>
                <w:b/>
                <w:spacing w:val="-2"/>
                <w:sz w:val="20"/>
              </w:rPr>
              <w:t xml:space="preserve"> Washington.</w:t>
            </w:r>
          </w:p>
        </w:tc>
      </w:tr>
      <w:tr w:rsidR="000C3BFA" w:rsidRPr="000C3BFA" w14:paraId="34AEB838" w14:textId="77777777" w:rsidTr="006B3ED1">
        <w:trPr>
          <w:trHeight w:val="690"/>
        </w:trPr>
        <w:tc>
          <w:tcPr>
            <w:tcW w:w="1661" w:type="dxa"/>
          </w:tcPr>
          <w:p w14:paraId="7E725FF5" w14:textId="77777777" w:rsidR="000C3BFA" w:rsidRPr="000C3BFA" w:rsidRDefault="000C3BFA" w:rsidP="000C3BFA">
            <w:pPr>
              <w:widowControl w:val="0"/>
              <w:autoSpaceDE w:val="0"/>
              <w:autoSpaceDN w:val="0"/>
              <w:spacing w:after="0" w:line="240" w:lineRule="auto"/>
              <w:ind w:left="107"/>
              <w:rPr>
                <w:rFonts w:ascii="Times New Roman" w:eastAsia="Times New Roman" w:hAnsi="Times New Roman" w:cs="Times New Roman"/>
                <w:b/>
                <w:sz w:val="20"/>
              </w:rPr>
            </w:pPr>
            <w:r w:rsidRPr="000C3BFA">
              <w:rPr>
                <w:rFonts w:ascii="Times New Roman" w:eastAsia="Times New Roman" w:hAnsi="Times New Roman" w:cs="Times New Roman"/>
                <w:b/>
                <w:spacing w:val="-2"/>
                <w:sz w:val="20"/>
              </w:rPr>
              <w:t>PATIENT:</w:t>
            </w:r>
          </w:p>
          <w:p w14:paraId="04D840BB" w14:textId="77777777" w:rsidR="000C3BFA" w:rsidRPr="000C3BFA" w:rsidRDefault="000C3BFA" w:rsidP="000C3BFA">
            <w:pPr>
              <w:widowControl w:val="0"/>
              <w:autoSpaceDE w:val="0"/>
              <w:autoSpaceDN w:val="0"/>
              <w:spacing w:after="0" w:line="240" w:lineRule="auto"/>
              <w:ind w:left="107"/>
              <w:rPr>
                <w:rFonts w:ascii="Times New Roman" w:eastAsia="Times New Roman" w:hAnsi="Times New Roman" w:cs="Times New Roman"/>
                <w:b/>
                <w:sz w:val="20"/>
              </w:rPr>
            </w:pPr>
            <w:r w:rsidRPr="000C3BFA">
              <w:rPr>
                <w:rFonts w:ascii="Times New Roman" w:eastAsia="Times New Roman" w:hAnsi="Times New Roman" w:cs="Times New Roman"/>
                <w:b/>
                <w:color w:val="FF0000"/>
                <w:sz w:val="20"/>
                <w:shd w:val="clear" w:color="auto" w:fill="FFFF00"/>
              </w:rPr>
              <w:t>Name,</w:t>
            </w:r>
            <w:r w:rsidRPr="000C3BFA">
              <w:rPr>
                <w:rFonts w:ascii="Times New Roman" w:eastAsia="Times New Roman" w:hAnsi="Times New Roman" w:cs="Times New Roman"/>
                <w:b/>
                <w:color w:val="FF0000"/>
                <w:spacing w:val="-2"/>
                <w:sz w:val="20"/>
                <w:shd w:val="clear" w:color="auto" w:fill="FFFF00"/>
              </w:rPr>
              <w:t xml:space="preserve"> Address,</w:t>
            </w:r>
          </w:p>
          <w:p w14:paraId="7737E9D2" w14:textId="77777777" w:rsidR="000C3BFA" w:rsidRPr="000C3BFA" w:rsidRDefault="000C3BFA" w:rsidP="000C3BFA">
            <w:pPr>
              <w:widowControl w:val="0"/>
              <w:autoSpaceDE w:val="0"/>
              <w:autoSpaceDN w:val="0"/>
              <w:spacing w:before="1" w:after="0" w:line="210" w:lineRule="exact"/>
              <w:ind w:left="107"/>
              <w:rPr>
                <w:rFonts w:ascii="Times New Roman" w:eastAsia="Times New Roman" w:hAnsi="Times New Roman" w:cs="Times New Roman"/>
                <w:b/>
                <w:sz w:val="20"/>
              </w:rPr>
            </w:pPr>
            <w:r w:rsidRPr="000C3BFA">
              <w:rPr>
                <w:rFonts w:ascii="Times New Roman" w:eastAsia="Times New Roman" w:hAnsi="Times New Roman" w:cs="Times New Roman"/>
                <w:b/>
                <w:color w:val="FF0000"/>
                <w:spacing w:val="-1"/>
                <w:sz w:val="20"/>
                <w:shd w:val="clear" w:color="auto" w:fill="FFFF00"/>
              </w:rPr>
              <w:t xml:space="preserve"> </w:t>
            </w:r>
            <w:r w:rsidRPr="000C3BFA">
              <w:rPr>
                <w:rFonts w:ascii="Times New Roman" w:eastAsia="Times New Roman" w:hAnsi="Times New Roman" w:cs="Times New Roman"/>
                <w:b/>
                <w:color w:val="FF0000"/>
                <w:spacing w:val="-2"/>
                <w:sz w:val="20"/>
                <w:shd w:val="clear" w:color="auto" w:fill="FFFF00"/>
              </w:rPr>
              <w:t>Residence</w:t>
            </w:r>
          </w:p>
        </w:tc>
        <w:tc>
          <w:tcPr>
            <w:tcW w:w="4570" w:type="dxa"/>
          </w:tcPr>
          <w:p w14:paraId="37121DB8"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sz w:val="18"/>
              </w:rPr>
            </w:pPr>
          </w:p>
        </w:tc>
        <w:tc>
          <w:tcPr>
            <w:tcW w:w="3012" w:type="dxa"/>
          </w:tcPr>
          <w:p w14:paraId="4D0ADC35" w14:textId="77777777" w:rsidR="000C3BFA" w:rsidRPr="000C3BFA" w:rsidRDefault="000C3BFA" w:rsidP="000C3BFA">
            <w:pPr>
              <w:widowControl w:val="0"/>
              <w:autoSpaceDE w:val="0"/>
              <w:autoSpaceDN w:val="0"/>
              <w:spacing w:after="0" w:line="230" w:lineRule="atLeast"/>
              <w:ind w:left="107" w:right="95"/>
              <w:jc w:val="both"/>
              <w:rPr>
                <w:rFonts w:ascii="Times New Roman" w:eastAsia="Times New Roman" w:hAnsi="Times New Roman" w:cs="Times New Roman"/>
                <w:b/>
                <w:sz w:val="20"/>
              </w:rPr>
            </w:pPr>
            <w:r w:rsidRPr="000C3BFA">
              <w:rPr>
                <w:rFonts w:ascii="Times New Roman" w:eastAsia="Times New Roman" w:hAnsi="Times New Roman" w:cs="Times New Roman"/>
                <w:b/>
                <w:sz w:val="20"/>
              </w:rPr>
              <w:t>A person who has received traumatic injuries for which Claimant has rendered services.</w:t>
            </w:r>
          </w:p>
        </w:tc>
      </w:tr>
      <w:tr w:rsidR="000C3BFA" w:rsidRPr="000C3BFA" w14:paraId="39DF01D2" w14:textId="77777777" w:rsidTr="006B3ED1">
        <w:trPr>
          <w:trHeight w:val="690"/>
        </w:trPr>
        <w:tc>
          <w:tcPr>
            <w:tcW w:w="1661" w:type="dxa"/>
          </w:tcPr>
          <w:p w14:paraId="2DDE0374" w14:textId="77777777" w:rsidR="000C3BFA" w:rsidRPr="000C3BFA" w:rsidRDefault="000C3BFA" w:rsidP="000C3BFA">
            <w:pPr>
              <w:widowControl w:val="0"/>
              <w:autoSpaceDE w:val="0"/>
              <w:autoSpaceDN w:val="0"/>
              <w:spacing w:after="0" w:line="240" w:lineRule="auto"/>
              <w:ind w:left="107"/>
              <w:rPr>
                <w:rFonts w:ascii="Times New Roman" w:eastAsia="Times New Roman" w:hAnsi="Times New Roman" w:cs="Times New Roman"/>
                <w:b/>
                <w:sz w:val="20"/>
              </w:rPr>
            </w:pPr>
            <w:r w:rsidRPr="000C3BFA">
              <w:rPr>
                <w:rFonts w:ascii="Times New Roman" w:eastAsia="Times New Roman" w:hAnsi="Times New Roman" w:cs="Times New Roman"/>
                <w:b/>
                <w:spacing w:val="-2"/>
                <w:sz w:val="20"/>
              </w:rPr>
              <w:t>TORTFEASOR:</w:t>
            </w:r>
          </w:p>
          <w:p w14:paraId="39373B14" w14:textId="77777777" w:rsidR="000C3BFA" w:rsidRPr="000C3BFA" w:rsidRDefault="000C3BFA" w:rsidP="000C3BFA">
            <w:pPr>
              <w:widowControl w:val="0"/>
              <w:autoSpaceDE w:val="0"/>
              <w:autoSpaceDN w:val="0"/>
              <w:spacing w:after="0" w:line="240" w:lineRule="auto"/>
              <w:ind w:left="107"/>
              <w:rPr>
                <w:rFonts w:ascii="Times New Roman" w:eastAsia="Times New Roman" w:hAnsi="Times New Roman" w:cs="Times New Roman"/>
                <w:b/>
                <w:sz w:val="20"/>
              </w:rPr>
            </w:pPr>
            <w:r w:rsidRPr="000C3BFA">
              <w:rPr>
                <w:rFonts w:ascii="Times New Roman" w:eastAsia="Times New Roman" w:hAnsi="Times New Roman" w:cs="Times New Roman"/>
                <w:b/>
                <w:color w:val="FF0000"/>
                <w:sz w:val="20"/>
                <w:shd w:val="clear" w:color="auto" w:fill="FFFF00"/>
              </w:rPr>
              <w:t>Name,</w:t>
            </w:r>
            <w:r w:rsidRPr="000C3BFA">
              <w:rPr>
                <w:rFonts w:ascii="Times New Roman" w:eastAsia="Times New Roman" w:hAnsi="Times New Roman" w:cs="Times New Roman"/>
                <w:b/>
                <w:color w:val="FF0000"/>
                <w:spacing w:val="-2"/>
                <w:sz w:val="20"/>
                <w:shd w:val="clear" w:color="auto" w:fill="FFFF00"/>
              </w:rPr>
              <w:t xml:space="preserve"> Address</w:t>
            </w:r>
          </w:p>
        </w:tc>
        <w:tc>
          <w:tcPr>
            <w:tcW w:w="4570" w:type="dxa"/>
          </w:tcPr>
          <w:p w14:paraId="16E2421D"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sz w:val="18"/>
              </w:rPr>
            </w:pPr>
          </w:p>
        </w:tc>
        <w:tc>
          <w:tcPr>
            <w:tcW w:w="3012" w:type="dxa"/>
          </w:tcPr>
          <w:p w14:paraId="010F0FD5" w14:textId="77777777" w:rsidR="000C3BFA" w:rsidRPr="000C3BFA" w:rsidRDefault="000C3BFA" w:rsidP="000C3BFA">
            <w:pPr>
              <w:widowControl w:val="0"/>
              <w:autoSpaceDE w:val="0"/>
              <w:autoSpaceDN w:val="0"/>
              <w:spacing w:after="0" w:line="230" w:lineRule="atLeast"/>
              <w:ind w:left="107" w:right="93"/>
              <w:jc w:val="both"/>
              <w:rPr>
                <w:rFonts w:ascii="Times New Roman" w:eastAsia="Times New Roman" w:hAnsi="Times New Roman" w:cs="Times New Roman"/>
                <w:b/>
                <w:sz w:val="20"/>
              </w:rPr>
            </w:pPr>
            <w:r w:rsidRPr="000C3BFA">
              <w:rPr>
                <w:rFonts w:ascii="Times New Roman" w:eastAsia="Times New Roman" w:hAnsi="Times New Roman" w:cs="Times New Roman"/>
                <w:b/>
                <w:sz w:val="20"/>
              </w:rPr>
              <w:t>A</w:t>
            </w:r>
            <w:r w:rsidRPr="000C3BFA">
              <w:rPr>
                <w:rFonts w:ascii="Times New Roman" w:eastAsia="Times New Roman" w:hAnsi="Times New Roman" w:cs="Times New Roman"/>
                <w:b/>
                <w:spacing w:val="-5"/>
                <w:sz w:val="20"/>
              </w:rPr>
              <w:t xml:space="preserve"> </w:t>
            </w:r>
            <w:r w:rsidRPr="000C3BFA">
              <w:rPr>
                <w:rFonts w:ascii="Times New Roman" w:eastAsia="Times New Roman" w:hAnsi="Times New Roman" w:cs="Times New Roman"/>
                <w:b/>
                <w:sz w:val="20"/>
              </w:rPr>
              <w:t>person</w:t>
            </w:r>
            <w:r w:rsidRPr="000C3BFA">
              <w:rPr>
                <w:rFonts w:ascii="Times New Roman" w:eastAsia="Times New Roman" w:hAnsi="Times New Roman" w:cs="Times New Roman"/>
                <w:b/>
                <w:spacing w:val="-5"/>
                <w:sz w:val="20"/>
              </w:rPr>
              <w:t xml:space="preserve"> </w:t>
            </w:r>
            <w:r w:rsidRPr="000C3BFA">
              <w:rPr>
                <w:rFonts w:ascii="Times New Roman" w:eastAsia="Times New Roman" w:hAnsi="Times New Roman" w:cs="Times New Roman"/>
                <w:b/>
                <w:sz w:val="20"/>
              </w:rPr>
              <w:t>or</w:t>
            </w:r>
            <w:r w:rsidRPr="000C3BFA">
              <w:rPr>
                <w:rFonts w:ascii="Times New Roman" w:eastAsia="Times New Roman" w:hAnsi="Times New Roman" w:cs="Times New Roman"/>
                <w:b/>
                <w:spacing w:val="-4"/>
                <w:sz w:val="20"/>
              </w:rPr>
              <w:t xml:space="preserve"> </w:t>
            </w:r>
            <w:r w:rsidRPr="000C3BFA">
              <w:rPr>
                <w:rFonts w:ascii="Times New Roman" w:eastAsia="Times New Roman" w:hAnsi="Times New Roman" w:cs="Times New Roman"/>
                <w:b/>
                <w:sz w:val="20"/>
              </w:rPr>
              <w:t>entity</w:t>
            </w:r>
            <w:r w:rsidRPr="000C3BFA">
              <w:rPr>
                <w:rFonts w:ascii="Times New Roman" w:eastAsia="Times New Roman" w:hAnsi="Times New Roman" w:cs="Times New Roman"/>
                <w:b/>
                <w:spacing w:val="-4"/>
                <w:sz w:val="20"/>
              </w:rPr>
              <w:t xml:space="preserve"> </w:t>
            </w:r>
            <w:r w:rsidRPr="000C3BFA">
              <w:rPr>
                <w:rFonts w:ascii="Times New Roman" w:eastAsia="Times New Roman" w:hAnsi="Times New Roman" w:cs="Times New Roman"/>
                <w:b/>
                <w:sz w:val="20"/>
              </w:rPr>
              <w:t>against</w:t>
            </w:r>
            <w:r w:rsidRPr="000C3BFA">
              <w:rPr>
                <w:rFonts w:ascii="Times New Roman" w:eastAsia="Times New Roman" w:hAnsi="Times New Roman" w:cs="Times New Roman"/>
                <w:b/>
                <w:spacing w:val="-4"/>
                <w:sz w:val="20"/>
              </w:rPr>
              <w:t xml:space="preserve"> </w:t>
            </w:r>
            <w:r w:rsidRPr="000C3BFA">
              <w:rPr>
                <w:rFonts w:ascii="Times New Roman" w:eastAsia="Times New Roman" w:hAnsi="Times New Roman" w:cs="Times New Roman"/>
                <w:b/>
                <w:sz w:val="20"/>
              </w:rPr>
              <w:t>whom Patient has a claim or right of action for traumatic injury.</w:t>
            </w:r>
          </w:p>
        </w:tc>
      </w:tr>
      <w:tr w:rsidR="000C3BFA" w:rsidRPr="000C3BFA" w14:paraId="6EB28CC6" w14:textId="77777777" w:rsidTr="006B3ED1">
        <w:trPr>
          <w:trHeight w:val="918"/>
        </w:trPr>
        <w:tc>
          <w:tcPr>
            <w:tcW w:w="1661" w:type="dxa"/>
          </w:tcPr>
          <w:p w14:paraId="3B55ABE8" w14:textId="77777777" w:rsidR="000C3BFA" w:rsidRPr="000C3BFA" w:rsidRDefault="000C3BFA" w:rsidP="000C3BFA">
            <w:pPr>
              <w:widowControl w:val="0"/>
              <w:autoSpaceDE w:val="0"/>
              <w:autoSpaceDN w:val="0"/>
              <w:spacing w:after="0" w:line="229" w:lineRule="exact"/>
              <w:ind w:left="107"/>
              <w:rPr>
                <w:rFonts w:ascii="Times New Roman" w:eastAsia="Times New Roman" w:hAnsi="Times New Roman" w:cs="Times New Roman"/>
                <w:b/>
                <w:sz w:val="20"/>
              </w:rPr>
            </w:pPr>
            <w:r w:rsidRPr="000C3BFA">
              <w:rPr>
                <w:rFonts w:ascii="Times New Roman" w:eastAsia="Times New Roman" w:hAnsi="Times New Roman" w:cs="Times New Roman"/>
                <w:b/>
                <w:spacing w:val="-2"/>
                <w:sz w:val="20"/>
              </w:rPr>
              <w:t>INSURER:</w:t>
            </w:r>
          </w:p>
          <w:p w14:paraId="60B0C7AF" w14:textId="77777777" w:rsidR="000C3BFA" w:rsidRPr="000C3BFA" w:rsidRDefault="000C3BFA" w:rsidP="000C3BFA">
            <w:pPr>
              <w:widowControl w:val="0"/>
              <w:autoSpaceDE w:val="0"/>
              <w:autoSpaceDN w:val="0"/>
              <w:spacing w:after="0" w:line="229" w:lineRule="exact"/>
              <w:ind w:left="107"/>
              <w:rPr>
                <w:rFonts w:ascii="Times New Roman" w:eastAsia="Times New Roman" w:hAnsi="Times New Roman" w:cs="Times New Roman"/>
                <w:b/>
                <w:sz w:val="20"/>
              </w:rPr>
            </w:pPr>
            <w:r w:rsidRPr="000C3BFA">
              <w:rPr>
                <w:rFonts w:ascii="Times New Roman" w:eastAsia="Times New Roman" w:hAnsi="Times New Roman" w:cs="Times New Roman"/>
                <w:b/>
                <w:color w:val="FF0000"/>
                <w:sz w:val="20"/>
                <w:shd w:val="clear" w:color="auto" w:fill="FFFF00"/>
              </w:rPr>
              <w:t>Name,</w:t>
            </w:r>
            <w:r w:rsidRPr="000C3BFA">
              <w:rPr>
                <w:rFonts w:ascii="Times New Roman" w:eastAsia="Times New Roman" w:hAnsi="Times New Roman" w:cs="Times New Roman"/>
                <w:b/>
                <w:color w:val="FF0000"/>
                <w:spacing w:val="-2"/>
                <w:sz w:val="20"/>
                <w:shd w:val="clear" w:color="auto" w:fill="FFFF00"/>
              </w:rPr>
              <w:t xml:space="preserve"> Address</w:t>
            </w:r>
          </w:p>
        </w:tc>
        <w:tc>
          <w:tcPr>
            <w:tcW w:w="4570" w:type="dxa"/>
          </w:tcPr>
          <w:p w14:paraId="78E96DB2"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sz w:val="18"/>
              </w:rPr>
            </w:pPr>
          </w:p>
        </w:tc>
        <w:tc>
          <w:tcPr>
            <w:tcW w:w="3012" w:type="dxa"/>
          </w:tcPr>
          <w:p w14:paraId="2E223FCC" w14:textId="77777777" w:rsidR="000C3BFA" w:rsidRPr="000C3BFA" w:rsidRDefault="000C3BFA" w:rsidP="000C3BFA">
            <w:pPr>
              <w:widowControl w:val="0"/>
              <w:autoSpaceDE w:val="0"/>
              <w:autoSpaceDN w:val="0"/>
              <w:spacing w:after="0" w:line="240" w:lineRule="auto"/>
              <w:ind w:left="107" w:right="94"/>
              <w:jc w:val="both"/>
              <w:rPr>
                <w:rFonts w:ascii="Times New Roman" w:eastAsia="Times New Roman" w:hAnsi="Times New Roman" w:cs="Times New Roman"/>
                <w:b/>
                <w:sz w:val="20"/>
              </w:rPr>
            </w:pPr>
            <w:r w:rsidRPr="000C3BFA">
              <w:rPr>
                <w:rFonts w:ascii="Times New Roman" w:eastAsia="Times New Roman" w:hAnsi="Times New Roman" w:cs="Times New Roman"/>
                <w:b/>
                <w:sz w:val="20"/>
              </w:rPr>
              <w:t>The insurer for Tortfeasor against</w:t>
            </w:r>
            <w:r w:rsidRPr="000C3BFA">
              <w:rPr>
                <w:rFonts w:ascii="Times New Roman" w:eastAsia="Times New Roman" w:hAnsi="Times New Roman" w:cs="Times New Roman"/>
                <w:b/>
                <w:spacing w:val="-13"/>
                <w:sz w:val="20"/>
              </w:rPr>
              <w:t xml:space="preserve"> </w:t>
            </w:r>
            <w:r w:rsidRPr="000C3BFA">
              <w:rPr>
                <w:rFonts w:ascii="Times New Roman" w:eastAsia="Times New Roman" w:hAnsi="Times New Roman" w:cs="Times New Roman"/>
                <w:b/>
                <w:sz w:val="20"/>
              </w:rPr>
              <w:t>whom</w:t>
            </w:r>
            <w:r w:rsidRPr="000C3BFA">
              <w:rPr>
                <w:rFonts w:ascii="Times New Roman" w:eastAsia="Times New Roman" w:hAnsi="Times New Roman" w:cs="Times New Roman"/>
                <w:b/>
                <w:spacing w:val="-12"/>
                <w:sz w:val="20"/>
              </w:rPr>
              <w:t xml:space="preserve"> </w:t>
            </w:r>
            <w:r w:rsidRPr="000C3BFA">
              <w:rPr>
                <w:rFonts w:ascii="Times New Roman" w:eastAsia="Times New Roman" w:hAnsi="Times New Roman" w:cs="Times New Roman"/>
                <w:b/>
                <w:sz w:val="20"/>
              </w:rPr>
              <w:t>Patient</w:t>
            </w:r>
            <w:r w:rsidRPr="000C3BFA">
              <w:rPr>
                <w:rFonts w:ascii="Times New Roman" w:eastAsia="Times New Roman" w:hAnsi="Times New Roman" w:cs="Times New Roman"/>
                <w:b/>
                <w:spacing w:val="-13"/>
                <w:sz w:val="20"/>
              </w:rPr>
              <w:t xml:space="preserve"> </w:t>
            </w:r>
            <w:r w:rsidRPr="000C3BFA">
              <w:rPr>
                <w:rFonts w:ascii="Times New Roman" w:eastAsia="Times New Roman" w:hAnsi="Times New Roman" w:cs="Times New Roman"/>
                <w:b/>
                <w:sz w:val="20"/>
              </w:rPr>
              <w:t>has</w:t>
            </w:r>
            <w:r w:rsidRPr="000C3BFA">
              <w:rPr>
                <w:rFonts w:ascii="Times New Roman" w:eastAsia="Times New Roman" w:hAnsi="Times New Roman" w:cs="Times New Roman"/>
                <w:b/>
                <w:spacing w:val="-12"/>
                <w:sz w:val="20"/>
              </w:rPr>
              <w:t xml:space="preserve"> </w:t>
            </w:r>
            <w:r w:rsidRPr="000C3BFA">
              <w:rPr>
                <w:rFonts w:ascii="Times New Roman" w:eastAsia="Times New Roman" w:hAnsi="Times New Roman" w:cs="Times New Roman"/>
                <w:b/>
                <w:sz w:val="20"/>
              </w:rPr>
              <w:t>a</w:t>
            </w:r>
            <w:r w:rsidRPr="000C3BFA">
              <w:rPr>
                <w:rFonts w:ascii="Times New Roman" w:eastAsia="Times New Roman" w:hAnsi="Times New Roman" w:cs="Times New Roman"/>
                <w:b/>
                <w:spacing w:val="-13"/>
                <w:sz w:val="20"/>
              </w:rPr>
              <w:t xml:space="preserve"> </w:t>
            </w:r>
            <w:r w:rsidRPr="000C3BFA">
              <w:rPr>
                <w:rFonts w:ascii="Times New Roman" w:eastAsia="Times New Roman" w:hAnsi="Times New Roman" w:cs="Times New Roman"/>
                <w:b/>
                <w:sz w:val="20"/>
              </w:rPr>
              <w:t>claim or</w:t>
            </w:r>
            <w:r w:rsidRPr="000C3BFA">
              <w:rPr>
                <w:rFonts w:ascii="Times New Roman" w:eastAsia="Times New Roman" w:hAnsi="Times New Roman" w:cs="Times New Roman"/>
                <w:b/>
                <w:spacing w:val="26"/>
                <w:sz w:val="20"/>
              </w:rPr>
              <w:t xml:space="preserve"> </w:t>
            </w:r>
            <w:r w:rsidRPr="000C3BFA">
              <w:rPr>
                <w:rFonts w:ascii="Times New Roman" w:eastAsia="Times New Roman" w:hAnsi="Times New Roman" w:cs="Times New Roman"/>
                <w:b/>
                <w:sz w:val="20"/>
              </w:rPr>
              <w:t>right</w:t>
            </w:r>
            <w:r w:rsidRPr="000C3BFA">
              <w:rPr>
                <w:rFonts w:ascii="Times New Roman" w:eastAsia="Times New Roman" w:hAnsi="Times New Roman" w:cs="Times New Roman"/>
                <w:b/>
                <w:spacing w:val="27"/>
                <w:sz w:val="20"/>
              </w:rPr>
              <w:t xml:space="preserve"> </w:t>
            </w:r>
            <w:r w:rsidRPr="000C3BFA">
              <w:rPr>
                <w:rFonts w:ascii="Times New Roman" w:eastAsia="Times New Roman" w:hAnsi="Times New Roman" w:cs="Times New Roman"/>
                <w:b/>
                <w:sz w:val="20"/>
              </w:rPr>
              <w:t>of</w:t>
            </w:r>
            <w:r w:rsidRPr="000C3BFA">
              <w:rPr>
                <w:rFonts w:ascii="Times New Roman" w:eastAsia="Times New Roman" w:hAnsi="Times New Roman" w:cs="Times New Roman"/>
                <w:b/>
                <w:spacing w:val="27"/>
                <w:sz w:val="20"/>
              </w:rPr>
              <w:t xml:space="preserve"> </w:t>
            </w:r>
            <w:r w:rsidRPr="000C3BFA">
              <w:rPr>
                <w:rFonts w:ascii="Times New Roman" w:eastAsia="Times New Roman" w:hAnsi="Times New Roman" w:cs="Times New Roman"/>
                <w:b/>
                <w:sz w:val="20"/>
              </w:rPr>
              <w:t>action</w:t>
            </w:r>
            <w:r w:rsidRPr="000C3BFA">
              <w:rPr>
                <w:rFonts w:ascii="Times New Roman" w:eastAsia="Times New Roman" w:hAnsi="Times New Roman" w:cs="Times New Roman"/>
                <w:b/>
                <w:spacing w:val="25"/>
                <w:sz w:val="20"/>
              </w:rPr>
              <w:t xml:space="preserve"> </w:t>
            </w:r>
            <w:r w:rsidRPr="000C3BFA">
              <w:rPr>
                <w:rFonts w:ascii="Times New Roman" w:eastAsia="Times New Roman" w:hAnsi="Times New Roman" w:cs="Times New Roman"/>
                <w:b/>
                <w:sz w:val="20"/>
              </w:rPr>
              <w:t>for</w:t>
            </w:r>
            <w:r w:rsidRPr="000C3BFA">
              <w:rPr>
                <w:rFonts w:ascii="Times New Roman" w:eastAsia="Times New Roman" w:hAnsi="Times New Roman" w:cs="Times New Roman"/>
                <w:b/>
                <w:spacing w:val="26"/>
                <w:sz w:val="20"/>
              </w:rPr>
              <w:t xml:space="preserve"> </w:t>
            </w:r>
            <w:proofErr w:type="gramStart"/>
            <w:r w:rsidRPr="000C3BFA">
              <w:rPr>
                <w:rFonts w:ascii="Times New Roman" w:eastAsia="Times New Roman" w:hAnsi="Times New Roman" w:cs="Times New Roman"/>
                <w:b/>
                <w:spacing w:val="-2"/>
                <w:sz w:val="20"/>
              </w:rPr>
              <w:t>traumatic</w:t>
            </w:r>
            <w:proofErr w:type="gramEnd"/>
          </w:p>
          <w:p w14:paraId="72F651F1" w14:textId="77777777" w:rsidR="000C3BFA" w:rsidRPr="000C3BFA" w:rsidRDefault="000C3BFA" w:rsidP="000C3BFA">
            <w:pPr>
              <w:widowControl w:val="0"/>
              <w:autoSpaceDE w:val="0"/>
              <w:autoSpaceDN w:val="0"/>
              <w:spacing w:after="0" w:line="209" w:lineRule="exact"/>
              <w:ind w:left="107"/>
              <w:rPr>
                <w:rFonts w:ascii="Times New Roman" w:eastAsia="Times New Roman" w:hAnsi="Times New Roman" w:cs="Times New Roman"/>
                <w:b/>
                <w:sz w:val="20"/>
              </w:rPr>
            </w:pPr>
            <w:r w:rsidRPr="000C3BFA">
              <w:rPr>
                <w:rFonts w:ascii="Times New Roman" w:eastAsia="Times New Roman" w:hAnsi="Times New Roman" w:cs="Times New Roman"/>
                <w:b/>
                <w:spacing w:val="-2"/>
                <w:sz w:val="20"/>
              </w:rPr>
              <w:t>injury.</w:t>
            </w:r>
          </w:p>
        </w:tc>
      </w:tr>
    </w:tbl>
    <w:p w14:paraId="52CF7C71" w14:textId="77777777" w:rsidR="000C3BFA" w:rsidRPr="000C3BFA" w:rsidRDefault="000C3BFA" w:rsidP="000C3BFA">
      <w:pPr>
        <w:widowControl w:val="0"/>
        <w:autoSpaceDE w:val="0"/>
        <w:autoSpaceDN w:val="0"/>
        <w:spacing w:before="3" w:after="0" w:line="240" w:lineRule="auto"/>
        <w:rPr>
          <w:rFonts w:ascii="Times New Roman" w:eastAsia="Times New Roman" w:hAnsi="Times New Roman" w:cs="Times New Roman"/>
          <w:b/>
          <w:sz w:val="20"/>
          <w:szCs w:val="24"/>
        </w:rPr>
      </w:pPr>
    </w:p>
    <w:p w14:paraId="7CE5E645" w14:textId="77777777" w:rsidR="000C3BFA" w:rsidRPr="000C3BFA" w:rsidRDefault="000C3BFA" w:rsidP="000C3BFA">
      <w:pPr>
        <w:widowControl w:val="0"/>
        <w:autoSpaceDE w:val="0"/>
        <w:autoSpaceDN w:val="0"/>
        <w:spacing w:after="0" w:line="240" w:lineRule="auto"/>
        <w:ind w:left="159" w:right="716"/>
        <w:jc w:val="both"/>
        <w:rPr>
          <w:rFonts w:ascii="Times New Roman" w:eastAsia="Times New Roman" w:hAnsi="Times New Roman" w:cs="Times New Roman"/>
          <w:b/>
          <w:sz w:val="20"/>
        </w:rPr>
      </w:pPr>
      <w:r w:rsidRPr="000C3BFA">
        <w:rPr>
          <w:rFonts w:ascii="Times New Roman" w:eastAsia="Times New Roman" w:hAnsi="Times New Roman" w:cs="Times New Roman"/>
          <w:b/>
          <w:sz w:val="20"/>
        </w:rPr>
        <w:t xml:space="preserve">NOTICE IS HEREBY GIVEN that the above-named Claimant, whose signature is subscribed below, has rendered services and care for traumatic injuries suffered by the above-named Patient and caused by the alleged fault or negligence of the above-named Tortfeasor occurring on or about </w:t>
      </w:r>
      <w:r w:rsidRPr="000C3BFA">
        <w:rPr>
          <w:rFonts w:ascii="Times New Roman" w:eastAsia="Times New Roman" w:hAnsi="Times New Roman" w:cs="Times New Roman"/>
          <w:b/>
          <w:color w:val="FF0000"/>
          <w:sz w:val="20"/>
          <w:shd w:val="clear" w:color="auto" w:fill="FFFF00"/>
        </w:rPr>
        <w:t>[DATE AND TIME OF</w:t>
      </w:r>
      <w:r w:rsidRPr="000C3BFA">
        <w:rPr>
          <w:rFonts w:ascii="Times New Roman" w:eastAsia="Times New Roman" w:hAnsi="Times New Roman" w:cs="Times New Roman"/>
          <w:b/>
          <w:color w:val="FF0000"/>
          <w:sz w:val="20"/>
        </w:rPr>
        <w:t xml:space="preserve"> </w:t>
      </w:r>
      <w:r w:rsidRPr="000C3BFA">
        <w:rPr>
          <w:rFonts w:ascii="Times New Roman" w:eastAsia="Times New Roman" w:hAnsi="Times New Roman" w:cs="Times New Roman"/>
          <w:b/>
          <w:color w:val="FF0000"/>
          <w:sz w:val="20"/>
          <w:shd w:val="clear" w:color="auto" w:fill="FFFF00"/>
        </w:rPr>
        <w:t>ACCIDENT]</w:t>
      </w:r>
      <w:r w:rsidRPr="000C3BFA">
        <w:rPr>
          <w:rFonts w:ascii="Times New Roman" w:eastAsia="Times New Roman" w:hAnsi="Times New Roman" w:cs="Times New Roman"/>
          <w:b/>
          <w:color w:val="FF0000"/>
          <w:spacing w:val="-4"/>
          <w:sz w:val="20"/>
        </w:rPr>
        <w:t xml:space="preserve"> </w:t>
      </w:r>
      <w:r w:rsidRPr="000C3BFA">
        <w:rPr>
          <w:rFonts w:ascii="Times New Roman" w:eastAsia="Times New Roman" w:hAnsi="Times New Roman" w:cs="Times New Roman"/>
          <w:b/>
          <w:color w:val="000000"/>
          <w:sz w:val="20"/>
        </w:rPr>
        <w:t>at</w:t>
      </w:r>
      <w:r w:rsidRPr="000C3BFA">
        <w:rPr>
          <w:rFonts w:ascii="Times New Roman" w:eastAsia="Times New Roman" w:hAnsi="Times New Roman" w:cs="Times New Roman"/>
          <w:b/>
          <w:color w:val="000000"/>
          <w:spacing w:val="-5"/>
          <w:sz w:val="20"/>
        </w:rPr>
        <w:t xml:space="preserve"> </w:t>
      </w:r>
      <w:r w:rsidRPr="000C3BFA">
        <w:rPr>
          <w:rFonts w:ascii="Times New Roman" w:eastAsia="Times New Roman" w:hAnsi="Times New Roman" w:cs="Times New Roman"/>
          <w:b/>
          <w:color w:val="000000"/>
          <w:sz w:val="20"/>
        </w:rPr>
        <w:t>or</w:t>
      </w:r>
      <w:r w:rsidRPr="000C3BFA">
        <w:rPr>
          <w:rFonts w:ascii="Times New Roman" w:eastAsia="Times New Roman" w:hAnsi="Times New Roman" w:cs="Times New Roman"/>
          <w:b/>
          <w:color w:val="000000"/>
          <w:spacing w:val="-5"/>
          <w:sz w:val="20"/>
        </w:rPr>
        <w:t xml:space="preserve"> </w:t>
      </w:r>
      <w:r w:rsidRPr="000C3BFA">
        <w:rPr>
          <w:rFonts w:ascii="Times New Roman" w:eastAsia="Times New Roman" w:hAnsi="Times New Roman" w:cs="Times New Roman"/>
          <w:b/>
          <w:color w:val="000000"/>
          <w:sz w:val="20"/>
        </w:rPr>
        <w:t>near</w:t>
      </w:r>
      <w:r w:rsidRPr="000C3BFA">
        <w:rPr>
          <w:rFonts w:ascii="Times New Roman" w:eastAsia="Times New Roman" w:hAnsi="Times New Roman" w:cs="Times New Roman"/>
          <w:b/>
          <w:color w:val="000000"/>
          <w:spacing w:val="-5"/>
          <w:sz w:val="20"/>
        </w:rPr>
        <w:t xml:space="preserve"> </w:t>
      </w:r>
      <w:r w:rsidRPr="000C3BFA">
        <w:rPr>
          <w:rFonts w:ascii="Times New Roman" w:eastAsia="Times New Roman" w:hAnsi="Times New Roman" w:cs="Times New Roman"/>
          <w:b/>
          <w:color w:val="FF0000"/>
          <w:sz w:val="20"/>
          <w:shd w:val="clear" w:color="auto" w:fill="FFFF00"/>
        </w:rPr>
        <w:t>[LOCATION</w:t>
      </w:r>
      <w:r w:rsidRPr="000C3BFA">
        <w:rPr>
          <w:rFonts w:ascii="Times New Roman" w:eastAsia="Times New Roman" w:hAnsi="Times New Roman" w:cs="Times New Roman"/>
          <w:b/>
          <w:color w:val="FF0000"/>
          <w:spacing w:val="-5"/>
          <w:sz w:val="20"/>
          <w:shd w:val="clear" w:color="auto" w:fill="FFFF00"/>
        </w:rPr>
        <w:t xml:space="preserve"> </w:t>
      </w:r>
      <w:r w:rsidRPr="000C3BFA">
        <w:rPr>
          <w:rFonts w:ascii="Times New Roman" w:eastAsia="Times New Roman" w:hAnsi="Times New Roman" w:cs="Times New Roman"/>
          <w:b/>
          <w:color w:val="FF0000"/>
          <w:sz w:val="20"/>
          <w:shd w:val="clear" w:color="auto" w:fill="FFFF00"/>
        </w:rPr>
        <w:t>OF</w:t>
      </w:r>
      <w:r w:rsidRPr="000C3BFA">
        <w:rPr>
          <w:rFonts w:ascii="Times New Roman" w:eastAsia="Times New Roman" w:hAnsi="Times New Roman" w:cs="Times New Roman"/>
          <w:b/>
          <w:color w:val="FF0000"/>
          <w:spacing w:val="-5"/>
          <w:sz w:val="20"/>
          <w:shd w:val="clear" w:color="auto" w:fill="FFFF00"/>
        </w:rPr>
        <w:t xml:space="preserve"> </w:t>
      </w:r>
      <w:r w:rsidRPr="000C3BFA">
        <w:rPr>
          <w:rFonts w:ascii="Times New Roman" w:eastAsia="Times New Roman" w:hAnsi="Times New Roman" w:cs="Times New Roman"/>
          <w:b/>
          <w:color w:val="FF0000"/>
          <w:sz w:val="20"/>
          <w:shd w:val="clear" w:color="auto" w:fill="FFFF00"/>
        </w:rPr>
        <w:t>ACCIDENT]</w:t>
      </w:r>
      <w:r w:rsidRPr="000C3BFA">
        <w:rPr>
          <w:rFonts w:ascii="Times New Roman" w:eastAsia="Times New Roman" w:hAnsi="Times New Roman" w:cs="Times New Roman"/>
          <w:b/>
          <w:color w:val="000000"/>
          <w:sz w:val="20"/>
        </w:rPr>
        <w:t>.</w:t>
      </w:r>
      <w:r w:rsidRPr="000C3BFA">
        <w:rPr>
          <w:rFonts w:ascii="Times New Roman" w:eastAsia="Times New Roman" w:hAnsi="Times New Roman" w:cs="Times New Roman"/>
          <w:b/>
          <w:color w:val="000000"/>
          <w:spacing w:val="40"/>
          <w:sz w:val="20"/>
        </w:rPr>
        <w:t xml:space="preserve"> </w:t>
      </w:r>
      <w:r w:rsidRPr="000C3BFA">
        <w:rPr>
          <w:rFonts w:ascii="Times New Roman" w:eastAsia="Times New Roman" w:hAnsi="Times New Roman" w:cs="Times New Roman"/>
          <w:b/>
          <w:color w:val="000000"/>
          <w:sz w:val="20"/>
        </w:rPr>
        <w:t>Tortfeasor</w:t>
      </w:r>
      <w:r w:rsidRPr="000C3BFA">
        <w:rPr>
          <w:rFonts w:ascii="Times New Roman" w:eastAsia="Times New Roman" w:hAnsi="Times New Roman" w:cs="Times New Roman"/>
          <w:b/>
          <w:color w:val="000000"/>
          <w:spacing w:val="-5"/>
          <w:sz w:val="20"/>
        </w:rPr>
        <w:t xml:space="preserve"> </w:t>
      </w:r>
      <w:r w:rsidRPr="000C3BFA">
        <w:rPr>
          <w:rFonts w:ascii="Times New Roman" w:eastAsia="Times New Roman" w:hAnsi="Times New Roman" w:cs="Times New Roman"/>
          <w:b/>
          <w:color w:val="000000"/>
          <w:sz w:val="20"/>
        </w:rPr>
        <w:t>was</w:t>
      </w:r>
      <w:r w:rsidRPr="000C3BFA">
        <w:rPr>
          <w:rFonts w:ascii="Times New Roman" w:eastAsia="Times New Roman" w:hAnsi="Times New Roman" w:cs="Times New Roman"/>
          <w:b/>
          <w:color w:val="000000"/>
          <w:spacing w:val="-6"/>
          <w:sz w:val="20"/>
        </w:rPr>
        <w:t xml:space="preserve"> </w:t>
      </w:r>
      <w:r w:rsidRPr="000C3BFA">
        <w:rPr>
          <w:rFonts w:ascii="Times New Roman" w:eastAsia="Times New Roman" w:hAnsi="Times New Roman" w:cs="Times New Roman"/>
          <w:b/>
          <w:color w:val="000000"/>
          <w:sz w:val="20"/>
        </w:rPr>
        <w:t>insured</w:t>
      </w:r>
      <w:r w:rsidRPr="000C3BFA">
        <w:rPr>
          <w:rFonts w:ascii="Times New Roman" w:eastAsia="Times New Roman" w:hAnsi="Times New Roman" w:cs="Times New Roman"/>
          <w:b/>
          <w:color w:val="000000"/>
          <w:spacing w:val="-3"/>
          <w:sz w:val="20"/>
        </w:rPr>
        <w:t xml:space="preserve"> </w:t>
      </w:r>
      <w:r w:rsidRPr="000C3BFA">
        <w:rPr>
          <w:rFonts w:ascii="Times New Roman" w:eastAsia="Times New Roman" w:hAnsi="Times New Roman" w:cs="Times New Roman"/>
          <w:b/>
          <w:color w:val="000000"/>
          <w:sz w:val="20"/>
        </w:rPr>
        <w:t>by</w:t>
      </w:r>
      <w:r w:rsidRPr="000C3BFA">
        <w:rPr>
          <w:rFonts w:ascii="Times New Roman" w:eastAsia="Times New Roman" w:hAnsi="Times New Roman" w:cs="Times New Roman"/>
          <w:b/>
          <w:color w:val="000000"/>
          <w:spacing w:val="-4"/>
          <w:sz w:val="20"/>
        </w:rPr>
        <w:t xml:space="preserve"> </w:t>
      </w:r>
      <w:r w:rsidRPr="000C3BFA">
        <w:rPr>
          <w:rFonts w:ascii="Times New Roman" w:eastAsia="Times New Roman" w:hAnsi="Times New Roman" w:cs="Times New Roman"/>
          <w:b/>
          <w:color w:val="000000"/>
          <w:sz w:val="20"/>
        </w:rPr>
        <w:t>the</w:t>
      </w:r>
      <w:r w:rsidRPr="000C3BFA">
        <w:rPr>
          <w:rFonts w:ascii="Times New Roman" w:eastAsia="Times New Roman" w:hAnsi="Times New Roman" w:cs="Times New Roman"/>
          <w:b/>
          <w:color w:val="000000"/>
          <w:spacing w:val="-5"/>
          <w:sz w:val="20"/>
        </w:rPr>
        <w:t xml:space="preserve"> </w:t>
      </w:r>
      <w:r w:rsidRPr="000C3BFA">
        <w:rPr>
          <w:rFonts w:ascii="Times New Roman" w:eastAsia="Times New Roman" w:hAnsi="Times New Roman" w:cs="Times New Roman"/>
          <w:b/>
          <w:color w:val="000000"/>
          <w:sz w:val="20"/>
        </w:rPr>
        <w:t>above-named</w:t>
      </w:r>
      <w:r w:rsidRPr="000C3BFA">
        <w:rPr>
          <w:rFonts w:ascii="Times New Roman" w:eastAsia="Times New Roman" w:hAnsi="Times New Roman" w:cs="Times New Roman"/>
          <w:b/>
          <w:color w:val="000000"/>
          <w:spacing w:val="-6"/>
          <w:sz w:val="20"/>
        </w:rPr>
        <w:t xml:space="preserve"> </w:t>
      </w:r>
      <w:r w:rsidRPr="000C3BFA">
        <w:rPr>
          <w:rFonts w:ascii="Times New Roman" w:eastAsia="Times New Roman" w:hAnsi="Times New Roman" w:cs="Times New Roman"/>
          <w:b/>
          <w:color w:val="000000"/>
          <w:sz w:val="20"/>
        </w:rPr>
        <w:t xml:space="preserve">Insurer, which has Patient’s claim or right of action pending under claim number </w:t>
      </w:r>
      <w:r w:rsidRPr="000C3BFA">
        <w:rPr>
          <w:rFonts w:ascii="Times New Roman" w:eastAsia="Times New Roman" w:hAnsi="Times New Roman" w:cs="Times New Roman"/>
          <w:b/>
          <w:color w:val="FF0000"/>
          <w:sz w:val="20"/>
          <w:shd w:val="clear" w:color="auto" w:fill="FFFF00"/>
        </w:rPr>
        <w:t>[CLAIM NUMBER]</w:t>
      </w:r>
      <w:r w:rsidRPr="000C3BFA">
        <w:rPr>
          <w:rFonts w:ascii="Times New Roman" w:eastAsia="Times New Roman" w:hAnsi="Times New Roman" w:cs="Times New Roman"/>
          <w:b/>
          <w:color w:val="000000"/>
          <w:sz w:val="20"/>
        </w:rPr>
        <w:t>.</w:t>
      </w:r>
      <w:r w:rsidRPr="000C3BFA">
        <w:rPr>
          <w:rFonts w:ascii="Times New Roman" w:eastAsia="Times New Roman" w:hAnsi="Times New Roman" w:cs="Times New Roman"/>
          <w:b/>
          <w:color w:val="000000"/>
          <w:spacing w:val="40"/>
          <w:sz w:val="20"/>
        </w:rPr>
        <w:t xml:space="preserve"> </w:t>
      </w:r>
      <w:r w:rsidRPr="000C3BFA">
        <w:rPr>
          <w:rFonts w:ascii="Times New Roman" w:eastAsia="Times New Roman" w:hAnsi="Times New Roman" w:cs="Times New Roman"/>
          <w:b/>
          <w:color w:val="000000"/>
          <w:sz w:val="20"/>
        </w:rPr>
        <w:t xml:space="preserve">Claimant hereby claims a lien pursuant to RCW 60.44.010, et seq., for the value of said services and care for traumatic injuries suffered by </w:t>
      </w:r>
      <w:proofErr w:type="gramStart"/>
      <w:r w:rsidRPr="000C3BFA">
        <w:rPr>
          <w:rFonts w:ascii="Times New Roman" w:eastAsia="Times New Roman" w:hAnsi="Times New Roman" w:cs="Times New Roman"/>
          <w:b/>
          <w:color w:val="000000"/>
          <w:sz w:val="20"/>
        </w:rPr>
        <w:t>Patient</w:t>
      </w:r>
      <w:proofErr w:type="gramEnd"/>
      <w:r w:rsidRPr="000C3BFA">
        <w:rPr>
          <w:rFonts w:ascii="Times New Roman" w:eastAsia="Times New Roman" w:hAnsi="Times New Roman" w:cs="Times New Roman"/>
          <w:b/>
          <w:color w:val="000000"/>
          <w:sz w:val="20"/>
        </w:rPr>
        <w:t xml:space="preserve">, which are generally described as </w:t>
      </w:r>
      <w:r w:rsidRPr="000C3BFA">
        <w:rPr>
          <w:rFonts w:ascii="Times New Roman" w:eastAsia="Times New Roman" w:hAnsi="Times New Roman" w:cs="Times New Roman"/>
          <w:b/>
          <w:color w:val="FF0000"/>
          <w:sz w:val="20"/>
          <w:shd w:val="clear" w:color="auto" w:fill="FFFF00"/>
        </w:rPr>
        <w:t>[NATURE OF INJURIES]</w:t>
      </w:r>
      <w:r w:rsidRPr="000C3BFA">
        <w:rPr>
          <w:rFonts w:ascii="Times New Roman" w:eastAsia="Times New Roman" w:hAnsi="Times New Roman" w:cs="Times New Roman"/>
          <w:b/>
          <w:color w:val="000000"/>
          <w:sz w:val="20"/>
        </w:rPr>
        <w:t>.</w:t>
      </w:r>
    </w:p>
    <w:p w14:paraId="1ABFE280" w14:textId="77777777" w:rsidR="000C3BFA" w:rsidRPr="000C3BFA" w:rsidRDefault="000C3BFA" w:rsidP="000C3BFA">
      <w:pPr>
        <w:widowControl w:val="0"/>
        <w:autoSpaceDE w:val="0"/>
        <w:autoSpaceDN w:val="0"/>
        <w:spacing w:before="10" w:after="0" w:line="240" w:lineRule="auto"/>
        <w:rPr>
          <w:rFonts w:ascii="Times New Roman" w:eastAsia="Times New Roman" w:hAnsi="Times New Roman" w:cs="Times New Roman"/>
          <w:b/>
          <w:sz w:val="19"/>
          <w:szCs w:val="24"/>
        </w:rPr>
      </w:pPr>
    </w:p>
    <w:p w14:paraId="4E60FEAC" w14:textId="77777777" w:rsidR="000C3BFA" w:rsidRPr="000C3BFA" w:rsidRDefault="000C3BFA" w:rsidP="000C3BFA">
      <w:pPr>
        <w:widowControl w:val="0"/>
        <w:autoSpaceDE w:val="0"/>
        <w:autoSpaceDN w:val="0"/>
        <w:spacing w:after="0" w:line="240" w:lineRule="auto"/>
        <w:ind w:left="160" w:right="719"/>
        <w:jc w:val="both"/>
        <w:rPr>
          <w:rFonts w:ascii="Times New Roman" w:eastAsia="Times New Roman" w:hAnsi="Times New Roman" w:cs="Times New Roman"/>
          <w:b/>
          <w:sz w:val="20"/>
        </w:rPr>
      </w:pPr>
      <w:r w:rsidRPr="000C3BFA">
        <w:rPr>
          <w:rFonts w:ascii="Times New Roman" w:eastAsia="Times New Roman" w:hAnsi="Times New Roman" w:cs="Times New Roman"/>
          <w:b/>
          <w:sz w:val="20"/>
        </w:rPr>
        <w:t>I</w:t>
      </w:r>
      <w:r w:rsidRPr="000C3BFA">
        <w:rPr>
          <w:rFonts w:ascii="Times New Roman" w:eastAsia="Times New Roman" w:hAnsi="Times New Roman" w:cs="Times New Roman"/>
          <w:b/>
          <w:spacing w:val="-11"/>
          <w:sz w:val="20"/>
        </w:rPr>
        <w:t xml:space="preserve"> </w:t>
      </w:r>
      <w:r w:rsidRPr="000C3BFA">
        <w:rPr>
          <w:rFonts w:ascii="Times New Roman" w:eastAsia="Times New Roman" w:hAnsi="Times New Roman" w:cs="Times New Roman"/>
          <w:b/>
          <w:sz w:val="20"/>
        </w:rPr>
        <w:t>declare</w:t>
      </w:r>
      <w:r w:rsidRPr="000C3BFA">
        <w:rPr>
          <w:rFonts w:ascii="Times New Roman" w:eastAsia="Times New Roman" w:hAnsi="Times New Roman" w:cs="Times New Roman"/>
          <w:b/>
          <w:spacing w:val="-10"/>
          <w:sz w:val="20"/>
        </w:rPr>
        <w:t xml:space="preserve"> </w:t>
      </w:r>
      <w:r w:rsidRPr="000C3BFA">
        <w:rPr>
          <w:rFonts w:ascii="Times New Roman" w:eastAsia="Times New Roman" w:hAnsi="Times New Roman" w:cs="Times New Roman"/>
          <w:b/>
          <w:sz w:val="20"/>
        </w:rPr>
        <w:t>under</w:t>
      </w:r>
      <w:r w:rsidRPr="000C3BFA">
        <w:rPr>
          <w:rFonts w:ascii="Times New Roman" w:eastAsia="Times New Roman" w:hAnsi="Times New Roman" w:cs="Times New Roman"/>
          <w:b/>
          <w:spacing w:val="-10"/>
          <w:sz w:val="20"/>
        </w:rPr>
        <w:t xml:space="preserve"> </w:t>
      </w:r>
      <w:r w:rsidRPr="000C3BFA">
        <w:rPr>
          <w:rFonts w:ascii="Times New Roman" w:eastAsia="Times New Roman" w:hAnsi="Times New Roman" w:cs="Times New Roman"/>
          <w:b/>
          <w:sz w:val="20"/>
        </w:rPr>
        <w:t>the</w:t>
      </w:r>
      <w:r w:rsidRPr="000C3BFA">
        <w:rPr>
          <w:rFonts w:ascii="Times New Roman" w:eastAsia="Times New Roman" w:hAnsi="Times New Roman" w:cs="Times New Roman"/>
          <w:b/>
          <w:spacing w:val="-8"/>
          <w:sz w:val="20"/>
        </w:rPr>
        <w:t xml:space="preserve"> </w:t>
      </w:r>
      <w:r w:rsidRPr="000C3BFA">
        <w:rPr>
          <w:rFonts w:ascii="Times New Roman" w:eastAsia="Times New Roman" w:hAnsi="Times New Roman" w:cs="Times New Roman"/>
          <w:b/>
          <w:sz w:val="20"/>
        </w:rPr>
        <w:t>penalty</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of</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perjury</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pursuant</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to</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the</w:t>
      </w:r>
      <w:r w:rsidRPr="000C3BFA">
        <w:rPr>
          <w:rFonts w:ascii="Times New Roman" w:eastAsia="Times New Roman" w:hAnsi="Times New Roman" w:cs="Times New Roman"/>
          <w:b/>
          <w:spacing w:val="-10"/>
          <w:sz w:val="20"/>
        </w:rPr>
        <w:t xml:space="preserve"> </w:t>
      </w:r>
      <w:r w:rsidRPr="000C3BFA">
        <w:rPr>
          <w:rFonts w:ascii="Times New Roman" w:eastAsia="Times New Roman" w:hAnsi="Times New Roman" w:cs="Times New Roman"/>
          <w:b/>
          <w:sz w:val="20"/>
        </w:rPr>
        <w:t>laws</w:t>
      </w:r>
      <w:r w:rsidRPr="000C3BFA">
        <w:rPr>
          <w:rFonts w:ascii="Times New Roman" w:eastAsia="Times New Roman" w:hAnsi="Times New Roman" w:cs="Times New Roman"/>
          <w:b/>
          <w:spacing w:val="-11"/>
          <w:sz w:val="20"/>
        </w:rPr>
        <w:t xml:space="preserve"> </w:t>
      </w:r>
      <w:r w:rsidRPr="000C3BFA">
        <w:rPr>
          <w:rFonts w:ascii="Times New Roman" w:eastAsia="Times New Roman" w:hAnsi="Times New Roman" w:cs="Times New Roman"/>
          <w:b/>
          <w:sz w:val="20"/>
        </w:rPr>
        <w:t>of</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the</w:t>
      </w:r>
      <w:r w:rsidRPr="000C3BFA">
        <w:rPr>
          <w:rFonts w:ascii="Times New Roman" w:eastAsia="Times New Roman" w:hAnsi="Times New Roman" w:cs="Times New Roman"/>
          <w:b/>
          <w:spacing w:val="-10"/>
          <w:sz w:val="20"/>
        </w:rPr>
        <w:t xml:space="preserve"> </w:t>
      </w:r>
      <w:r w:rsidRPr="000C3BFA">
        <w:rPr>
          <w:rFonts w:ascii="Times New Roman" w:eastAsia="Times New Roman" w:hAnsi="Times New Roman" w:cs="Times New Roman"/>
          <w:b/>
          <w:sz w:val="20"/>
        </w:rPr>
        <w:t>State</w:t>
      </w:r>
      <w:r w:rsidRPr="000C3BFA">
        <w:rPr>
          <w:rFonts w:ascii="Times New Roman" w:eastAsia="Times New Roman" w:hAnsi="Times New Roman" w:cs="Times New Roman"/>
          <w:b/>
          <w:spacing w:val="-10"/>
          <w:sz w:val="20"/>
        </w:rPr>
        <w:t xml:space="preserve"> </w:t>
      </w:r>
      <w:r w:rsidRPr="000C3BFA">
        <w:rPr>
          <w:rFonts w:ascii="Times New Roman" w:eastAsia="Times New Roman" w:hAnsi="Times New Roman" w:cs="Times New Roman"/>
          <w:b/>
          <w:sz w:val="20"/>
        </w:rPr>
        <w:t>of</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Washington</w:t>
      </w:r>
      <w:r w:rsidRPr="000C3BFA">
        <w:rPr>
          <w:rFonts w:ascii="Times New Roman" w:eastAsia="Times New Roman" w:hAnsi="Times New Roman" w:cs="Times New Roman"/>
          <w:b/>
          <w:spacing w:val="-13"/>
          <w:sz w:val="20"/>
        </w:rPr>
        <w:t xml:space="preserve"> </w:t>
      </w:r>
      <w:r w:rsidRPr="000C3BFA">
        <w:rPr>
          <w:rFonts w:ascii="Times New Roman" w:eastAsia="Times New Roman" w:hAnsi="Times New Roman" w:cs="Times New Roman"/>
          <w:b/>
          <w:sz w:val="20"/>
        </w:rPr>
        <w:t>that</w:t>
      </w:r>
      <w:r w:rsidRPr="000C3BFA">
        <w:rPr>
          <w:rFonts w:ascii="Times New Roman" w:eastAsia="Times New Roman" w:hAnsi="Times New Roman" w:cs="Times New Roman"/>
          <w:b/>
          <w:spacing w:val="-8"/>
          <w:sz w:val="20"/>
        </w:rPr>
        <w:t xml:space="preserve"> </w:t>
      </w:r>
      <w:r w:rsidRPr="000C3BFA">
        <w:rPr>
          <w:rFonts w:ascii="Times New Roman" w:eastAsia="Times New Roman" w:hAnsi="Times New Roman" w:cs="Times New Roman"/>
          <w:b/>
          <w:sz w:val="20"/>
        </w:rPr>
        <w:t>the</w:t>
      </w:r>
      <w:r w:rsidRPr="000C3BFA">
        <w:rPr>
          <w:rFonts w:ascii="Times New Roman" w:eastAsia="Times New Roman" w:hAnsi="Times New Roman" w:cs="Times New Roman"/>
          <w:b/>
          <w:spacing w:val="-10"/>
          <w:sz w:val="20"/>
        </w:rPr>
        <w:t xml:space="preserve"> </w:t>
      </w:r>
      <w:r w:rsidRPr="000C3BFA">
        <w:rPr>
          <w:rFonts w:ascii="Times New Roman" w:eastAsia="Times New Roman" w:hAnsi="Times New Roman" w:cs="Times New Roman"/>
          <w:b/>
          <w:sz w:val="20"/>
        </w:rPr>
        <w:t>foregoing</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is</w:t>
      </w:r>
      <w:r w:rsidRPr="000C3BFA">
        <w:rPr>
          <w:rFonts w:ascii="Times New Roman" w:eastAsia="Times New Roman" w:hAnsi="Times New Roman" w:cs="Times New Roman"/>
          <w:b/>
          <w:spacing w:val="-11"/>
          <w:sz w:val="20"/>
        </w:rPr>
        <w:t xml:space="preserve"> </w:t>
      </w:r>
      <w:r w:rsidRPr="000C3BFA">
        <w:rPr>
          <w:rFonts w:ascii="Times New Roman" w:eastAsia="Times New Roman" w:hAnsi="Times New Roman" w:cs="Times New Roman"/>
          <w:b/>
          <w:sz w:val="20"/>
        </w:rPr>
        <w:t>true and correct to the best of my knowledge after reasonable inquiry.</w:t>
      </w:r>
    </w:p>
    <w:p w14:paraId="7A16F2D5"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b/>
          <w:sz w:val="20"/>
          <w:szCs w:val="24"/>
        </w:rPr>
      </w:pPr>
    </w:p>
    <w:p w14:paraId="5D6EDA3A" w14:textId="77777777" w:rsidR="000C3BFA" w:rsidRPr="000C3BFA" w:rsidRDefault="000C3BFA" w:rsidP="000C3BFA">
      <w:pPr>
        <w:widowControl w:val="0"/>
        <w:autoSpaceDE w:val="0"/>
        <w:autoSpaceDN w:val="0"/>
        <w:spacing w:before="5" w:after="0" w:line="240" w:lineRule="auto"/>
        <w:rPr>
          <w:rFonts w:ascii="Times New Roman" w:eastAsia="Times New Roman" w:hAnsi="Times New Roman" w:cs="Times New Roman"/>
          <w:b/>
          <w:sz w:val="17"/>
          <w:szCs w:val="24"/>
        </w:rPr>
      </w:pPr>
      <w:r w:rsidRPr="000C3BFA">
        <w:rPr>
          <w:rFonts w:ascii="Times New Roman" w:eastAsia="Times New Roman" w:hAnsi="Times New Roman" w:cs="Times New Roman"/>
          <w:noProof/>
          <w:sz w:val="24"/>
          <w:szCs w:val="24"/>
        </w:rPr>
        <mc:AlternateContent>
          <mc:Choice Requires="wps">
            <w:drawing>
              <wp:anchor distT="0" distB="0" distL="0" distR="0" simplePos="0" relativeHeight="251659264" behindDoc="1" locked="0" layoutInCell="1" allowOverlap="1" wp14:anchorId="30963878" wp14:editId="0E011A1B">
                <wp:simplePos x="0" y="0"/>
                <wp:positionH relativeFrom="page">
                  <wp:posOffset>4114165</wp:posOffset>
                </wp:positionH>
                <wp:positionV relativeFrom="paragraph">
                  <wp:posOffset>142875</wp:posOffset>
                </wp:positionV>
                <wp:extent cx="2478405" cy="1270"/>
                <wp:effectExtent l="0" t="0" r="0" b="0"/>
                <wp:wrapTopAndBottom/>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6479 6479"/>
                            <a:gd name="T1" fmla="*/ T0 w 3903"/>
                            <a:gd name="T2" fmla="+- 0 10382 6479"/>
                            <a:gd name="T3" fmla="*/ T2 w 3903"/>
                          </a:gdLst>
                          <a:ahLst/>
                          <a:cxnLst>
                            <a:cxn ang="0">
                              <a:pos x="T1" y="0"/>
                            </a:cxn>
                            <a:cxn ang="0">
                              <a:pos x="T3" y="0"/>
                            </a:cxn>
                          </a:cxnLst>
                          <a:rect l="0" t="0" r="r" b="b"/>
                          <a:pathLst>
                            <a:path w="3903">
                              <a:moveTo>
                                <a:pt x="0" y="0"/>
                              </a:moveTo>
                              <a:lnTo>
                                <a:pt x="3903"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4E8A5" id="docshape3" o:spid="_x0000_s1026" style="position:absolute;margin-left:323.95pt;margin-top:11.25pt;width:195.1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" path="m,l3903,e" filled="f" strokeweight=".22136mm">
                <v:path arrowok="t" o:connecttype="custom" o:connectlocs="0,0;2478405,0" o:connectangles="0,0"/>
                <w10:wrap type="topAndBottom" anchorx="page"/>
              </v:shape>
            </w:pict>
          </mc:Fallback>
        </mc:AlternateContent>
      </w:r>
    </w:p>
    <w:p w14:paraId="00B6BEDD" w14:textId="77777777" w:rsidR="000C3BFA" w:rsidRPr="000C3BFA" w:rsidRDefault="000C3BFA" w:rsidP="000C3BFA">
      <w:pPr>
        <w:widowControl w:val="0"/>
        <w:tabs>
          <w:tab w:val="left" w:pos="2262"/>
          <w:tab w:val="left" w:pos="5199"/>
        </w:tabs>
        <w:autoSpaceDE w:val="0"/>
        <w:autoSpaceDN w:val="0"/>
        <w:spacing w:after="0" w:line="477" w:lineRule="auto"/>
        <w:ind w:left="160" w:right="1157"/>
        <w:rPr>
          <w:rFonts w:ascii="Times New Roman" w:eastAsia="Times New Roman" w:hAnsi="Times New Roman" w:cs="Times New Roman"/>
          <w:b/>
          <w:sz w:val="20"/>
        </w:rPr>
      </w:pPr>
      <w:r w:rsidRPr="000C3BFA">
        <w:rPr>
          <w:rFonts w:ascii="Times New Roman" w:eastAsia="Times New Roman" w:hAnsi="Times New Roman" w:cs="Times New Roman"/>
          <w:b/>
          <w:sz w:val="20"/>
        </w:rPr>
        <w:t>State of Washington</w:t>
      </w:r>
      <w:r w:rsidRPr="000C3BFA">
        <w:rPr>
          <w:rFonts w:ascii="Times New Roman" w:eastAsia="Times New Roman" w:hAnsi="Times New Roman" w:cs="Times New Roman"/>
          <w:b/>
          <w:sz w:val="20"/>
        </w:rPr>
        <w:tab/>
      </w:r>
      <w:r w:rsidRPr="000C3BFA">
        <w:rPr>
          <w:rFonts w:ascii="Times New Roman" w:eastAsia="Times New Roman" w:hAnsi="Times New Roman" w:cs="Times New Roman"/>
          <w:b/>
          <w:sz w:val="20"/>
        </w:rPr>
        <w:tab/>
      </w:r>
      <w:r w:rsidRPr="000C3BFA">
        <w:rPr>
          <w:rFonts w:ascii="Times New Roman" w:eastAsia="Times New Roman" w:hAnsi="Times New Roman" w:cs="Times New Roman"/>
          <w:b/>
          <w:color w:val="FF0000"/>
          <w:sz w:val="20"/>
          <w:shd w:val="clear" w:color="auto" w:fill="FFFF00"/>
        </w:rPr>
        <w:t>[CLAIMANT</w:t>
      </w:r>
      <w:r w:rsidRPr="000C3BFA">
        <w:rPr>
          <w:rFonts w:ascii="Times New Roman" w:eastAsia="Times New Roman" w:hAnsi="Times New Roman" w:cs="Times New Roman"/>
          <w:b/>
          <w:color w:val="FF0000"/>
          <w:spacing w:val="-13"/>
          <w:sz w:val="20"/>
          <w:shd w:val="clear" w:color="auto" w:fill="FFFF00"/>
        </w:rPr>
        <w:t xml:space="preserve"> </w:t>
      </w:r>
      <w:r w:rsidRPr="000C3BFA">
        <w:rPr>
          <w:rFonts w:ascii="Times New Roman" w:eastAsia="Times New Roman" w:hAnsi="Times New Roman" w:cs="Times New Roman"/>
          <w:b/>
          <w:color w:val="FF0000"/>
          <w:sz w:val="20"/>
          <w:shd w:val="clear" w:color="auto" w:fill="FFFF00"/>
        </w:rPr>
        <w:t>HEALTH</w:t>
      </w:r>
      <w:r w:rsidRPr="000C3BFA">
        <w:rPr>
          <w:rFonts w:ascii="Times New Roman" w:eastAsia="Times New Roman" w:hAnsi="Times New Roman" w:cs="Times New Roman"/>
          <w:b/>
          <w:color w:val="FF0000"/>
          <w:spacing w:val="-12"/>
          <w:sz w:val="20"/>
          <w:shd w:val="clear" w:color="auto" w:fill="FFFF00"/>
        </w:rPr>
        <w:t xml:space="preserve"> </w:t>
      </w:r>
      <w:r w:rsidRPr="000C3BFA">
        <w:rPr>
          <w:rFonts w:ascii="Times New Roman" w:eastAsia="Times New Roman" w:hAnsi="Times New Roman" w:cs="Times New Roman"/>
          <w:b/>
          <w:color w:val="FF0000"/>
          <w:sz w:val="20"/>
          <w:shd w:val="clear" w:color="auto" w:fill="FFFF00"/>
        </w:rPr>
        <w:t>CARE</w:t>
      </w:r>
      <w:r w:rsidRPr="000C3BFA">
        <w:rPr>
          <w:rFonts w:ascii="Times New Roman" w:eastAsia="Times New Roman" w:hAnsi="Times New Roman" w:cs="Times New Roman"/>
          <w:b/>
          <w:color w:val="FF0000"/>
          <w:spacing w:val="-13"/>
          <w:sz w:val="20"/>
          <w:shd w:val="clear" w:color="auto" w:fill="FFFF00"/>
        </w:rPr>
        <w:t xml:space="preserve"> </w:t>
      </w:r>
      <w:r w:rsidRPr="000C3BFA">
        <w:rPr>
          <w:rFonts w:ascii="Times New Roman" w:eastAsia="Times New Roman" w:hAnsi="Times New Roman" w:cs="Times New Roman"/>
          <w:b/>
          <w:color w:val="FF0000"/>
          <w:sz w:val="20"/>
          <w:shd w:val="clear" w:color="auto" w:fill="FFFF00"/>
        </w:rPr>
        <w:t>PROVIDER]</w:t>
      </w:r>
      <w:r w:rsidRPr="000C3BFA">
        <w:rPr>
          <w:rFonts w:ascii="Times New Roman" w:eastAsia="Times New Roman" w:hAnsi="Times New Roman" w:cs="Times New Roman"/>
          <w:b/>
          <w:color w:val="FF0000"/>
          <w:sz w:val="20"/>
        </w:rPr>
        <w:t xml:space="preserve"> </w:t>
      </w:r>
      <w:r w:rsidRPr="000C3BFA">
        <w:rPr>
          <w:rFonts w:ascii="Times New Roman" w:eastAsia="Times New Roman" w:hAnsi="Times New Roman" w:cs="Times New Roman"/>
          <w:b/>
          <w:color w:val="000000"/>
          <w:sz w:val="20"/>
        </w:rPr>
        <w:t xml:space="preserve">County of </w:t>
      </w:r>
      <w:r w:rsidRPr="000C3BFA">
        <w:rPr>
          <w:rFonts w:ascii="Times New Roman" w:eastAsia="Times New Roman" w:hAnsi="Times New Roman" w:cs="Times New Roman"/>
          <w:b/>
          <w:color w:val="000000"/>
          <w:sz w:val="20"/>
          <w:u w:val="single"/>
        </w:rPr>
        <w:tab/>
      </w:r>
    </w:p>
    <w:p w14:paraId="7DC4C4F3" w14:textId="77777777" w:rsidR="000C3BFA" w:rsidRPr="000C3BFA" w:rsidRDefault="000C3BFA" w:rsidP="000C3BFA">
      <w:pPr>
        <w:widowControl w:val="0"/>
        <w:tabs>
          <w:tab w:val="left" w:pos="4390"/>
          <w:tab w:val="left" w:pos="6416"/>
          <w:tab w:val="left" w:pos="7218"/>
        </w:tabs>
        <w:autoSpaceDE w:val="0"/>
        <w:autoSpaceDN w:val="0"/>
        <w:spacing w:before="4" w:after="0" w:line="240" w:lineRule="auto"/>
        <w:ind w:left="411"/>
        <w:rPr>
          <w:rFonts w:ascii="Times New Roman" w:eastAsia="Times New Roman" w:hAnsi="Times New Roman" w:cs="Times New Roman"/>
          <w:b/>
          <w:sz w:val="20"/>
        </w:rPr>
      </w:pPr>
      <w:r w:rsidRPr="000C3BFA">
        <w:rPr>
          <w:rFonts w:ascii="Times New Roman" w:eastAsia="Times New Roman" w:hAnsi="Times New Roman" w:cs="Times New Roman"/>
          <w:b/>
          <w:sz w:val="20"/>
        </w:rPr>
        <w:t>Subscribed</w:t>
      </w:r>
      <w:r w:rsidRPr="000C3BFA">
        <w:rPr>
          <w:rFonts w:ascii="Times New Roman" w:eastAsia="Times New Roman" w:hAnsi="Times New Roman" w:cs="Times New Roman"/>
          <w:b/>
          <w:spacing w:val="-4"/>
          <w:sz w:val="20"/>
        </w:rPr>
        <w:t xml:space="preserve"> </w:t>
      </w:r>
      <w:r w:rsidRPr="000C3BFA">
        <w:rPr>
          <w:rFonts w:ascii="Times New Roman" w:eastAsia="Times New Roman" w:hAnsi="Times New Roman" w:cs="Times New Roman"/>
          <w:b/>
          <w:sz w:val="20"/>
        </w:rPr>
        <w:t>and</w:t>
      </w:r>
      <w:r w:rsidRPr="000C3BFA">
        <w:rPr>
          <w:rFonts w:ascii="Times New Roman" w:eastAsia="Times New Roman" w:hAnsi="Times New Roman" w:cs="Times New Roman"/>
          <w:b/>
          <w:spacing w:val="-4"/>
          <w:sz w:val="20"/>
        </w:rPr>
        <w:t xml:space="preserve"> </w:t>
      </w:r>
      <w:r w:rsidRPr="000C3BFA">
        <w:rPr>
          <w:rFonts w:ascii="Times New Roman" w:eastAsia="Times New Roman" w:hAnsi="Times New Roman" w:cs="Times New Roman"/>
          <w:b/>
          <w:sz w:val="20"/>
        </w:rPr>
        <w:t>sworn</w:t>
      </w:r>
      <w:r w:rsidRPr="000C3BFA">
        <w:rPr>
          <w:rFonts w:ascii="Times New Roman" w:eastAsia="Times New Roman" w:hAnsi="Times New Roman" w:cs="Times New Roman"/>
          <w:b/>
          <w:spacing w:val="-3"/>
          <w:sz w:val="20"/>
        </w:rPr>
        <w:t xml:space="preserve"> </w:t>
      </w:r>
      <w:r w:rsidRPr="000C3BFA">
        <w:rPr>
          <w:rFonts w:ascii="Times New Roman" w:eastAsia="Times New Roman" w:hAnsi="Times New Roman" w:cs="Times New Roman"/>
          <w:b/>
          <w:sz w:val="20"/>
        </w:rPr>
        <w:t>to</w:t>
      </w:r>
      <w:r w:rsidRPr="000C3BFA">
        <w:rPr>
          <w:rFonts w:ascii="Times New Roman" w:eastAsia="Times New Roman" w:hAnsi="Times New Roman" w:cs="Times New Roman"/>
          <w:b/>
          <w:spacing w:val="-2"/>
          <w:sz w:val="20"/>
        </w:rPr>
        <w:t xml:space="preserve"> </w:t>
      </w:r>
      <w:r w:rsidRPr="000C3BFA">
        <w:rPr>
          <w:rFonts w:ascii="Times New Roman" w:eastAsia="Times New Roman" w:hAnsi="Times New Roman" w:cs="Times New Roman"/>
          <w:b/>
          <w:sz w:val="20"/>
        </w:rPr>
        <w:t>before</w:t>
      </w:r>
      <w:r w:rsidRPr="000C3BFA">
        <w:rPr>
          <w:rFonts w:ascii="Times New Roman" w:eastAsia="Times New Roman" w:hAnsi="Times New Roman" w:cs="Times New Roman"/>
          <w:b/>
          <w:spacing w:val="-3"/>
          <w:sz w:val="20"/>
        </w:rPr>
        <w:t xml:space="preserve"> </w:t>
      </w:r>
      <w:r w:rsidRPr="000C3BFA">
        <w:rPr>
          <w:rFonts w:ascii="Times New Roman" w:eastAsia="Times New Roman" w:hAnsi="Times New Roman" w:cs="Times New Roman"/>
          <w:b/>
          <w:sz w:val="20"/>
        </w:rPr>
        <w:t>me,</w:t>
      </w:r>
      <w:r w:rsidRPr="000C3BFA">
        <w:rPr>
          <w:rFonts w:ascii="Times New Roman" w:eastAsia="Times New Roman" w:hAnsi="Times New Roman" w:cs="Times New Roman"/>
          <w:b/>
          <w:spacing w:val="-5"/>
          <w:sz w:val="20"/>
        </w:rPr>
        <w:t xml:space="preserve"> </w:t>
      </w:r>
      <w:r w:rsidRPr="000C3BFA">
        <w:rPr>
          <w:rFonts w:ascii="Times New Roman" w:eastAsia="Times New Roman" w:hAnsi="Times New Roman" w:cs="Times New Roman"/>
          <w:b/>
          <w:sz w:val="20"/>
        </w:rPr>
        <w:t>this</w:t>
      </w:r>
      <w:r w:rsidRPr="000C3BFA">
        <w:rPr>
          <w:rFonts w:ascii="Times New Roman" w:eastAsia="Times New Roman" w:hAnsi="Times New Roman" w:cs="Times New Roman"/>
          <w:b/>
          <w:spacing w:val="-4"/>
          <w:sz w:val="20"/>
        </w:rPr>
        <w:t xml:space="preserve"> </w:t>
      </w:r>
      <w:r w:rsidRPr="000C3BFA">
        <w:rPr>
          <w:rFonts w:ascii="Times New Roman" w:eastAsia="Times New Roman" w:hAnsi="Times New Roman" w:cs="Times New Roman"/>
          <w:b/>
          <w:sz w:val="20"/>
          <w:u w:val="single"/>
        </w:rPr>
        <w:tab/>
      </w:r>
      <w:r w:rsidRPr="000C3BFA">
        <w:rPr>
          <w:rFonts w:ascii="Times New Roman" w:eastAsia="Times New Roman" w:hAnsi="Times New Roman" w:cs="Times New Roman"/>
          <w:b/>
          <w:sz w:val="20"/>
        </w:rPr>
        <w:t xml:space="preserve"> day of </w:t>
      </w:r>
      <w:r w:rsidRPr="000C3BFA">
        <w:rPr>
          <w:rFonts w:ascii="Times New Roman" w:eastAsia="Times New Roman" w:hAnsi="Times New Roman" w:cs="Times New Roman"/>
          <w:b/>
          <w:sz w:val="20"/>
          <w:u w:val="single"/>
        </w:rPr>
        <w:tab/>
      </w:r>
      <w:r w:rsidRPr="000C3BFA">
        <w:rPr>
          <w:rFonts w:ascii="Times New Roman" w:eastAsia="Times New Roman" w:hAnsi="Times New Roman" w:cs="Times New Roman"/>
          <w:b/>
          <w:sz w:val="20"/>
        </w:rPr>
        <w:t xml:space="preserve">, </w:t>
      </w:r>
      <w:r w:rsidRPr="000C3BFA">
        <w:rPr>
          <w:rFonts w:ascii="Times New Roman" w:eastAsia="Times New Roman" w:hAnsi="Times New Roman" w:cs="Times New Roman"/>
          <w:b/>
          <w:spacing w:val="-5"/>
          <w:sz w:val="20"/>
        </w:rPr>
        <w:t>20</w:t>
      </w:r>
      <w:r w:rsidRPr="000C3BFA">
        <w:rPr>
          <w:rFonts w:ascii="Times New Roman" w:eastAsia="Times New Roman" w:hAnsi="Times New Roman" w:cs="Times New Roman"/>
          <w:b/>
          <w:sz w:val="20"/>
          <w:u w:val="single"/>
        </w:rPr>
        <w:tab/>
      </w:r>
      <w:r w:rsidRPr="000C3BFA">
        <w:rPr>
          <w:rFonts w:ascii="Times New Roman" w:eastAsia="Times New Roman" w:hAnsi="Times New Roman" w:cs="Times New Roman"/>
          <w:b/>
          <w:spacing w:val="-10"/>
          <w:sz w:val="20"/>
        </w:rPr>
        <w:t>.</w:t>
      </w:r>
    </w:p>
    <w:p w14:paraId="00C4A5FA" w14:textId="77777777" w:rsidR="000C3BFA" w:rsidRPr="000C3BFA" w:rsidRDefault="000C3BFA" w:rsidP="000C3BFA">
      <w:pPr>
        <w:widowControl w:val="0"/>
        <w:autoSpaceDE w:val="0"/>
        <w:autoSpaceDN w:val="0"/>
        <w:spacing w:before="1" w:after="0" w:line="240" w:lineRule="auto"/>
        <w:rPr>
          <w:rFonts w:ascii="Times New Roman" w:eastAsia="Times New Roman" w:hAnsi="Times New Roman" w:cs="Times New Roman"/>
          <w:b/>
          <w:sz w:val="20"/>
          <w:szCs w:val="24"/>
        </w:rPr>
      </w:pPr>
    </w:p>
    <w:p w14:paraId="1320250A" w14:textId="77777777" w:rsidR="000C3BFA" w:rsidRPr="000C3BFA" w:rsidRDefault="000C3BFA" w:rsidP="000C3BFA">
      <w:pPr>
        <w:widowControl w:val="0"/>
        <w:autoSpaceDE w:val="0"/>
        <w:autoSpaceDN w:val="0"/>
        <w:spacing w:after="0" w:line="240" w:lineRule="auto"/>
        <w:ind w:left="790" w:right="2369"/>
        <w:jc w:val="center"/>
        <w:rPr>
          <w:rFonts w:ascii="Times New Roman" w:eastAsia="Times New Roman" w:hAnsi="Times New Roman" w:cs="Times New Roman"/>
          <w:b/>
          <w:sz w:val="20"/>
        </w:rPr>
      </w:pPr>
      <w:r w:rsidRPr="000C3BFA">
        <w:rPr>
          <w:rFonts w:ascii="Times New Roman" w:eastAsia="Times New Roman" w:hAnsi="Times New Roman" w:cs="Times New Roman"/>
          <w:b/>
          <w:sz w:val="20"/>
        </w:rPr>
        <w:t>(Notary</w:t>
      </w:r>
      <w:r w:rsidRPr="000C3BFA">
        <w:rPr>
          <w:rFonts w:ascii="Times New Roman" w:eastAsia="Times New Roman" w:hAnsi="Times New Roman" w:cs="Times New Roman"/>
          <w:b/>
          <w:spacing w:val="-4"/>
          <w:sz w:val="20"/>
        </w:rPr>
        <w:t xml:space="preserve"> </w:t>
      </w:r>
      <w:r w:rsidRPr="000C3BFA">
        <w:rPr>
          <w:rFonts w:ascii="Times New Roman" w:eastAsia="Times New Roman" w:hAnsi="Times New Roman" w:cs="Times New Roman"/>
          <w:b/>
          <w:spacing w:val="-2"/>
          <w:sz w:val="20"/>
        </w:rPr>
        <w:t>Seal)</w:t>
      </w:r>
    </w:p>
    <w:p w14:paraId="5339B378" w14:textId="77777777" w:rsidR="000C3BFA" w:rsidRPr="000C3BFA" w:rsidRDefault="000C3BFA" w:rsidP="000C3BFA">
      <w:pPr>
        <w:widowControl w:val="0"/>
        <w:autoSpaceDE w:val="0"/>
        <w:autoSpaceDN w:val="0"/>
        <w:spacing w:before="4" w:after="0" w:line="240" w:lineRule="auto"/>
        <w:rPr>
          <w:rFonts w:ascii="Times New Roman" w:eastAsia="Times New Roman" w:hAnsi="Times New Roman" w:cs="Times New Roman"/>
          <w:b/>
          <w:sz w:val="17"/>
          <w:szCs w:val="24"/>
        </w:rPr>
      </w:pPr>
      <w:r w:rsidRPr="000C3BFA">
        <w:rPr>
          <w:rFonts w:ascii="Times New Roman" w:eastAsia="Times New Roman" w:hAnsi="Times New Roman" w:cs="Times New Roman"/>
          <w:noProof/>
          <w:sz w:val="24"/>
          <w:szCs w:val="24"/>
        </w:rPr>
        <mc:AlternateContent>
          <mc:Choice Requires="wps">
            <w:drawing>
              <wp:anchor distT="0" distB="0" distL="0" distR="0" simplePos="0" relativeHeight="251660288" behindDoc="1" locked="0" layoutInCell="1" allowOverlap="1" wp14:anchorId="5B532E5C" wp14:editId="2126743D">
                <wp:simplePos x="0" y="0"/>
                <wp:positionH relativeFrom="page">
                  <wp:posOffset>4572000</wp:posOffset>
                </wp:positionH>
                <wp:positionV relativeFrom="paragraph">
                  <wp:posOffset>141605</wp:posOffset>
                </wp:positionV>
                <wp:extent cx="1780540" cy="1270"/>
                <wp:effectExtent l="0" t="0" r="0" b="0"/>
                <wp:wrapTopAndBottom/>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
                        </a:xfrm>
                        <a:custGeom>
                          <a:avLst/>
                          <a:gdLst>
                            <a:gd name="T0" fmla="+- 0 7200 7200"/>
                            <a:gd name="T1" fmla="*/ T0 w 2804"/>
                            <a:gd name="T2" fmla="+- 0 10003 7200"/>
                            <a:gd name="T3" fmla="*/ T2 w 2804"/>
                          </a:gdLst>
                          <a:ahLst/>
                          <a:cxnLst>
                            <a:cxn ang="0">
                              <a:pos x="T1" y="0"/>
                            </a:cxn>
                            <a:cxn ang="0">
                              <a:pos x="T3" y="0"/>
                            </a:cxn>
                          </a:cxnLst>
                          <a:rect l="0" t="0" r="r" b="b"/>
                          <a:pathLst>
                            <a:path w="2804">
                              <a:moveTo>
                                <a:pt x="0" y="0"/>
                              </a:moveTo>
                              <a:lnTo>
                                <a:pt x="2803"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25A41" id="docshape4" o:spid="_x0000_s1026" style="position:absolute;margin-left:5in;margin-top:11.15pt;width:140.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" path="m,l2803,e" filled="f" strokeweight=".22136mm">
                <v:path arrowok="t" o:connecttype="custom" o:connectlocs="0,0;1779905,0" o:connectangles="0,0"/>
                <w10:wrap type="topAndBottom" anchorx="page"/>
              </v:shape>
            </w:pict>
          </mc:Fallback>
        </mc:AlternateContent>
      </w:r>
    </w:p>
    <w:p w14:paraId="67A6E8D5" w14:textId="77777777" w:rsidR="000C3BFA" w:rsidRPr="000C3BFA" w:rsidRDefault="000C3BFA" w:rsidP="000C3BFA">
      <w:pPr>
        <w:widowControl w:val="0"/>
        <w:autoSpaceDE w:val="0"/>
        <w:autoSpaceDN w:val="0"/>
        <w:spacing w:after="0" w:line="240" w:lineRule="auto"/>
        <w:ind w:left="7092" w:right="595" w:hanging="101"/>
        <w:rPr>
          <w:rFonts w:ascii="Times New Roman" w:eastAsia="Times New Roman" w:hAnsi="Times New Roman" w:cs="Times New Roman"/>
          <w:b/>
          <w:sz w:val="20"/>
        </w:rPr>
      </w:pPr>
      <w:r w:rsidRPr="000C3BFA">
        <w:rPr>
          <w:rFonts w:ascii="Times New Roman" w:eastAsia="Times New Roman" w:hAnsi="Times New Roman" w:cs="Times New Roman"/>
          <w:b/>
          <w:sz w:val="20"/>
        </w:rPr>
        <w:t>(Signature</w:t>
      </w:r>
      <w:r w:rsidRPr="000C3BFA">
        <w:rPr>
          <w:rFonts w:ascii="Times New Roman" w:eastAsia="Times New Roman" w:hAnsi="Times New Roman" w:cs="Times New Roman"/>
          <w:b/>
          <w:spacing w:val="-13"/>
          <w:sz w:val="20"/>
        </w:rPr>
        <w:t xml:space="preserve"> </w:t>
      </w:r>
      <w:r w:rsidRPr="000C3BFA">
        <w:rPr>
          <w:rFonts w:ascii="Times New Roman" w:eastAsia="Times New Roman" w:hAnsi="Times New Roman" w:cs="Times New Roman"/>
          <w:b/>
          <w:sz w:val="20"/>
        </w:rPr>
        <w:t>of</w:t>
      </w:r>
      <w:r w:rsidRPr="000C3BFA">
        <w:rPr>
          <w:rFonts w:ascii="Times New Roman" w:eastAsia="Times New Roman" w:hAnsi="Times New Roman" w:cs="Times New Roman"/>
          <w:b/>
          <w:spacing w:val="-12"/>
          <w:sz w:val="20"/>
        </w:rPr>
        <w:t xml:space="preserve"> </w:t>
      </w:r>
      <w:r w:rsidRPr="000C3BFA">
        <w:rPr>
          <w:rFonts w:ascii="Times New Roman" w:eastAsia="Times New Roman" w:hAnsi="Times New Roman" w:cs="Times New Roman"/>
          <w:b/>
          <w:sz w:val="20"/>
        </w:rPr>
        <w:t>Notary) NOTARY PUBLIC</w:t>
      </w:r>
    </w:p>
    <w:p w14:paraId="093F1AA2"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b/>
          <w:sz w:val="20"/>
          <w:szCs w:val="24"/>
        </w:rPr>
      </w:pPr>
    </w:p>
    <w:p w14:paraId="54ED77DE" w14:textId="77777777" w:rsidR="000C3BFA" w:rsidRPr="000C3BFA" w:rsidRDefault="000C3BFA" w:rsidP="000C3BFA">
      <w:pPr>
        <w:widowControl w:val="0"/>
        <w:tabs>
          <w:tab w:val="left" w:pos="8798"/>
        </w:tabs>
        <w:autoSpaceDE w:val="0"/>
        <w:autoSpaceDN w:val="0"/>
        <w:spacing w:after="0" w:line="240" w:lineRule="auto"/>
        <w:ind w:left="5850"/>
        <w:rPr>
          <w:rFonts w:ascii="Times New Roman" w:eastAsia="Times New Roman" w:hAnsi="Times New Roman" w:cs="Times New Roman"/>
          <w:b/>
          <w:sz w:val="20"/>
        </w:rPr>
      </w:pPr>
      <w:r w:rsidRPr="000C3BFA">
        <w:rPr>
          <w:rFonts w:ascii="Times New Roman" w:eastAsia="Times New Roman" w:hAnsi="Times New Roman" w:cs="Times New Roman"/>
          <w:b/>
          <w:sz w:val="20"/>
        </w:rPr>
        <w:t>My</w:t>
      </w:r>
      <w:r w:rsidRPr="000C3BFA">
        <w:rPr>
          <w:rFonts w:ascii="Times New Roman" w:eastAsia="Times New Roman" w:hAnsi="Times New Roman" w:cs="Times New Roman"/>
          <w:b/>
          <w:spacing w:val="-2"/>
          <w:sz w:val="20"/>
        </w:rPr>
        <w:t xml:space="preserve"> </w:t>
      </w:r>
      <w:r w:rsidRPr="000C3BFA">
        <w:rPr>
          <w:rFonts w:ascii="Times New Roman" w:eastAsia="Times New Roman" w:hAnsi="Times New Roman" w:cs="Times New Roman"/>
          <w:b/>
          <w:sz w:val="20"/>
        </w:rPr>
        <w:t>commission</w:t>
      </w:r>
      <w:r w:rsidRPr="000C3BFA">
        <w:rPr>
          <w:rFonts w:ascii="Times New Roman" w:eastAsia="Times New Roman" w:hAnsi="Times New Roman" w:cs="Times New Roman"/>
          <w:b/>
          <w:spacing w:val="-3"/>
          <w:sz w:val="20"/>
        </w:rPr>
        <w:t xml:space="preserve"> </w:t>
      </w:r>
      <w:proofErr w:type="gramStart"/>
      <w:r w:rsidRPr="000C3BFA">
        <w:rPr>
          <w:rFonts w:ascii="Times New Roman" w:eastAsia="Times New Roman" w:hAnsi="Times New Roman" w:cs="Times New Roman"/>
          <w:b/>
          <w:sz w:val="20"/>
        </w:rPr>
        <w:t>expires</w:t>
      </w:r>
      <w:proofErr w:type="gramEnd"/>
      <w:r w:rsidRPr="000C3BFA">
        <w:rPr>
          <w:rFonts w:ascii="Times New Roman" w:eastAsia="Times New Roman" w:hAnsi="Times New Roman" w:cs="Times New Roman"/>
          <w:b/>
          <w:spacing w:val="-3"/>
          <w:sz w:val="20"/>
        </w:rPr>
        <w:t xml:space="preserve"> </w:t>
      </w:r>
      <w:r w:rsidRPr="000C3BFA">
        <w:rPr>
          <w:rFonts w:ascii="Times New Roman" w:eastAsia="Times New Roman" w:hAnsi="Times New Roman" w:cs="Times New Roman"/>
          <w:b/>
          <w:sz w:val="20"/>
          <w:u w:val="single"/>
        </w:rPr>
        <w:tab/>
      </w:r>
    </w:p>
    <w:p w14:paraId="17FD8ACC" w14:textId="06F0EBB1" w:rsidR="000C3BFA" w:rsidRDefault="000C3BFA">
      <w:pPr>
        <w:rPr>
          <w:rFonts w:cstheme="minorHAnsi"/>
          <w:sz w:val="20"/>
          <w:szCs w:val="20"/>
        </w:rPr>
      </w:pPr>
      <w:r>
        <w:rPr>
          <w:rFonts w:cstheme="minorHAnsi"/>
          <w:sz w:val="20"/>
          <w:szCs w:val="20"/>
        </w:rPr>
        <w:br w:type="page"/>
      </w:r>
    </w:p>
    <w:p w14:paraId="74D8853A" w14:textId="77777777" w:rsidR="000C3BFA" w:rsidRPr="000C3BFA" w:rsidRDefault="000C3BFA" w:rsidP="000C3BFA">
      <w:pPr>
        <w:widowControl w:val="0"/>
        <w:autoSpaceDE w:val="0"/>
        <w:autoSpaceDN w:val="0"/>
        <w:spacing w:after="0" w:line="240" w:lineRule="auto"/>
        <w:ind w:left="267"/>
        <w:rPr>
          <w:rFonts w:ascii="Times New Roman" w:eastAsia="Times New Roman" w:hAnsi="Times New Roman" w:cs="Times New Roman"/>
          <w:sz w:val="20"/>
          <w:szCs w:val="24"/>
        </w:rPr>
      </w:pPr>
      <w:r w:rsidRPr="000C3BFA">
        <w:rPr>
          <w:rFonts w:ascii="Times New Roman" w:eastAsia="Times New Roman" w:hAnsi="Times New Roman" w:cs="Times New Roman"/>
          <w:noProof/>
          <w:sz w:val="20"/>
          <w:szCs w:val="24"/>
        </w:rPr>
        <w:lastRenderedPageBreak/>
        <mc:AlternateContent>
          <mc:Choice Requires="wps">
            <w:drawing>
              <wp:inline distT="0" distB="0" distL="0" distR="0" wp14:anchorId="6C6E7636" wp14:editId="64B9D932">
                <wp:extent cx="1943100" cy="1028700"/>
                <wp:effectExtent l="8890" t="2540" r="635" b="6985"/>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87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BD119D" w14:textId="77777777" w:rsidR="000C3BFA" w:rsidRDefault="000C3BFA" w:rsidP="000C3BFA">
                            <w:pPr>
                              <w:ind w:left="103" w:right="534"/>
                              <w:rPr>
                                <w:b/>
                                <w:sz w:val="20"/>
                              </w:rPr>
                            </w:pPr>
                            <w:r>
                              <w:rPr>
                                <w:b/>
                                <w:sz w:val="20"/>
                              </w:rPr>
                              <w:t xml:space="preserve">Return Address: </w:t>
                            </w:r>
                            <w:r>
                              <w:rPr>
                                <w:b/>
                                <w:color w:val="FF0000"/>
                                <w:sz w:val="20"/>
                                <w:shd w:val="clear" w:color="auto" w:fill="FFFF00"/>
                              </w:rPr>
                              <w:t>[CLAIMANT’S NAME]</w:t>
                            </w:r>
                            <w:r>
                              <w:rPr>
                                <w:b/>
                                <w:color w:val="FF0000"/>
                                <w:sz w:val="20"/>
                              </w:rPr>
                              <w:t xml:space="preserve"> </w:t>
                            </w:r>
                            <w:r>
                              <w:rPr>
                                <w:b/>
                                <w:color w:val="FF0000"/>
                                <w:sz w:val="20"/>
                                <w:shd w:val="clear" w:color="auto" w:fill="FFFF00"/>
                              </w:rPr>
                              <w:t>[CLAIMANT’S</w:t>
                            </w:r>
                            <w:r>
                              <w:rPr>
                                <w:b/>
                                <w:color w:val="FF0000"/>
                                <w:spacing w:val="-13"/>
                                <w:sz w:val="20"/>
                                <w:shd w:val="clear" w:color="auto" w:fill="FFFF00"/>
                              </w:rPr>
                              <w:t xml:space="preserve"> </w:t>
                            </w:r>
                            <w:r>
                              <w:rPr>
                                <w:b/>
                                <w:color w:val="FF0000"/>
                                <w:sz w:val="20"/>
                                <w:shd w:val="clear" w:color="auto" w:fill="FFFF00"/>
                              </w:rPr>
                              <w:t>ADDRESS]</w:t>
                            </w:r>
                            <w:r>
                              <w:rPr>
                                <w:b/>
                                <w:color w:val="FF0000"/>
                                <w:sz w:val="20"/>
                              </w:rPr>
                              <w:t xml:space="preserve"> </w:t>
                            </w:r>
                            <w:r>
                              <w:rPr>
                                <w:b/>
                                <w:color w:val="FF0000"/>
                                <w:spacing w:val="-2"/>
                                <w:sz w:val="20"/>
                                <w:shd w:val="clear" w:color="auto" w:fill="FFFF00"/>
                              </w:rPr>
                              <w:t>[CLAIMANT’S</w:t>
                            </w:r>
                            <w:r>
                              <w:rPr>
                                <w:b/>
                                <w:color w:val="FF0000"/>
                                <w:spacing w:val="8"/>
                                <w:sz w:val="20"/>
                                <w:shd w:val="clear" w:color="auto" w:fill="FFFF00"/>
                              </w:rPr>
                              <w:t xml:space="preserve"> </w:t>
                            </w:r>
                            <w:r>
                              <w:rPr>
                                <w:b/>
                                <w:color w:val="FF0000"/>
                                <w:spacing w:val="-2"/>
                                <w:sz w:val="20"/>
                                <w:shd w:val="clear" w:color="auto" w:fill="FFFF00"/>
                              </w:rPr>
                              <w:t>ADDRESS]</w:t>
                            </w:r>
                          </w:p>
                        </w:txbxContent>
                      </wps:txbx>
                      <wps:bodyPr rot="0" vert="horz" wrap="square" lIns="0" tIns="0" rIns="0" bIns="0" anchor="t" anchorCtr="0" upright="1">
                        <a:noAutofit/>
                      </wps:bodyPr>
                    </wps:wsp>
                  </a:graphicData>
                </a:graphic>
              </wp:inline>
            </w:drawing>
          </mc:Choice>
          <mc:Fallback>
            <w:pict>
              <v:shape w14:anchorId="6C6E7636" id="docshape5" o:spid="_x0000_s1027" type="#_x0000_t202" style="width:153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" filled="f" strokeweight=".48pt">
                <v:textbox inset="0,0,0,0">
                  <w:txbxContent>
                    <w:p w14:paraId="47BD119D" w14:textId="77777777" w:rsidR="000C3BFA" w:rsidRDefault="000C3BFA" w:rsidP="000C3BFA">
                      <w:pPr>
                        <w:ind w:left="103" w:right="534"/>
                        <w:rPr>
                          <w:b/>
                          <w:sz w:val="20"/>
                        </w:rPr>
                      </w:pPr>
                      <w:r>
                        <w:rPr>
                          <w:b/>
                          <w:sz w:val="20"/>
                        </w:rPr>
                        <w:t xml:space="preserve">Return Address: </w:t>
                      </w:r>
                      <w:r>
                        <w:rPr>
                          <w:b/>
                          <w:color w:val="FF0000"/>
                          <w:sz w:val="20"/>
                          <w:shd w:val="clear" w:color="auto" w:fill="FFFF00"/>
                        </w:rPr>
                        <w:t>[CLAIMANT’S NAME]</w:t>
                      </w:r>
                      <w:r>
                        <w:rPr>
                          <w:b/>
                          <w:color w:val="FF0000"/>
                          <w:sz w:val="20"/>
                        </w:rPr>
                        <w:t xml:space="preserve"> </w:t>
                      </w:r>
                      <w:r>
                        <w:rPr>
                          <w:b/>
                          <w:color w:val="FF0000"/>
                          <w:sz w:val="20"/>
                          <w:shd w:val="clear" w:color="auto" w:fill="FFFF00"/>
                        </w:rPr>
                        <w:t>[CLAIMANT’S</w:t>
                      </w:r>
                      <w:r>
                        <w:rPr>
                          <w:b/>
                          <w:color w:val="FF0000"/>
                          <w:spacing w:val="-13"/>
                          <w:sz w:val="20"/>
                          <w:shd w:val="clear" w:color="auto" w:fill="FFFF00"/>
                        </w:rPr>
                        <w:t xml:space="preserve"> </w:t>
                      </w:r>
                      <w:r>
                        <w:rPr>
                          <w:b/>
                          <w:color w:val="FF0000"/>
                          <w:sz w:val="20"/>
                          <w:shd w:val="clear" w:color="auto" w:fill="FFFF00"/>
                        </w:rPr>
                        <w:t>ADDRESS]</w:t>
                      </w:r>
                      <w:r>
                        <w:rPr>
                          <w:b/>
                          <w:color w:val="FF0000"/>
                          <w:sz w:val="20"/>
                        </w:rPr>
                        <w:t xml:space="preserve"> </w:t>
                      </w:r>
                      <w:r>
                        <w:rPr>
                          <w:b/>
                          <w:color w:val="FF0000"/>
                          <w:spacing w:val="-2"/>
                          <w:sz w:val="20"/>
                          <w:shd w:val="clear" w:color="auto" w:fill="FFFF00"/>
                        </w:rPr>
                        <w:t>[CLAIMANT’S</w:t>
                      </w:r>
                      <w:r>
                        <w:rPr>
                          <w:b/>
                          <w:color w:val="FF0000"/>
                          <w:spacing w:val="8"/>
                          <w:sz w:val="20"/>
                          <w:shd w:val="clear" w:color="auto" w:fill="FFFF00"/>
                        </w:rPr>
                        <w:t xml:space="preserve"> </w:t>
                      </w:r>
                      <w:r>
                        <w:rPr>
                          <w:b/>
                          <w:color w:val="FF0000"/>
                          <w:spacing w:val="-2"/>
                          <w:sz w:val="20"/>
                          <w:shd w:val="clear" w:color="auto" w:fill="FFFF00"/>
                        </w:rPr>
                        <w:t>ADDRESS]</w:t>
                      </w:r>
                    </w:p>
                  </w:txbxContent>
                </v:textbox>
                <w10:anchorlock/>
              </v:shape>
            </w:pict>
          </mc:Fallback>
        </mc:AlternateContent>
      </w:r>
    </w:p>
    <w:p w14:paraId="317BF383"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b/>
          <w:sz w:val="20"/>
          <w:szCs w:val="24"/>
        </w:rPr>
      </w:pPr>
    </w:p>
    <w:p w14:paraId="7B39C2BA" w14:textId="77777777" w:rsidR="000C3BFA" w:rsidRPr="000C3BFA" w:rsidRDefault="000C3BFA" w:rsidP="000C3BFA">
      <w:pPr>
        <w:widowControl w:val="0"/>
        <w:autoSpaceDE w:val="0"/>
        <w:autoSpaceDN w:val="0"/>
        <w:spacing w:before="3" w:after="0" w:line="240" w:lineRule="auto"/>
        <w:rPr>
          <w:rFonts w:ascii="Times New Roman" w:eastAsia="Times New Roman" w:hAnsi="Times New Roman" w:cs="Times New Roman"/>
          <w:b/>
          <w:sz w:val="19"/>
          <w:szCs w:val="24"/>
        </w:rPr>
      </w:pPr>
    </w:p>
    <w:p w14:paraId="71F0471D" w14:textId="77777777" w:rsidR="000C3BFA" w:rsidRPr="000C3BFA" w:rsidRDefault="000C3BFA" w:rsidP="000C3BFA">
      <w:pPr>
        <w:widowControl w:val="0"/>
        <w:autoSpaceDE w:val="0"/>
        <w:autoSpaceDN w:val="0"/>
        <w:spacing w:after="0" w:line="240" w:lineRule="auto"/>
        <w:ind w:left="1803"/>
        <w:rPr>
          <w:rFonts w:ascii="Times New Roman" w:eastAsia="Times New Roman" w:hAnsi="Times New Roman" w:cs="Times New Roman"/>
          <w:b/>
          <w:sz w:val="20"/>
        </w:rPr>
      </w:pPr>
      <w:r w:rsidRPr="000C3BFA">
        <w:rPr>
          <w:rFonts w:ascii="Times New Roman" w:eastAsia="Times New Roman" w:hAnsi="Times New Roman" w:cs="Times New Roman"/>
          <w:b/>
          <w:sz w:val="20"/>
          <w:u w:val="single"/>
        </w:rPr>
        <w:t>NOTICE</w:t>
      </w:r>
      <w:r w:rsidRPr="000C3BFA">
        <w:rPr>
          <w:rFonts w:ascii="Times New Roman" w:eastAsia="Times New Roman" w:hAnsi="Times New Roman" w:cs="Times New Roman"/>
          <w:b/>
          <w:spacing w:val="-7"/>
          <w:sz w:val="20"/>
          <w:u w:val="single"/>
        </w:rPr>
        <w:t xml:space="preserve"> </w:t>
      </w:r>
      <w:r w:rsidRPr="000C3BFA">
        <w:rPr>
          <w:rFonts w:ascii="Times New Roman" w:eastAsia="Times New Roman" w:hAnsi="Times New Roman" w:cs="Times New Roman"/>
          <w:b/>
          <w:sz w:val="20"/>
          <w:u w:val="single"/>
        </w:rPr>
        <w:t>OF</w:t>
      </w:r>
      <w:r w:rsidRPr="000C3BFA">
        <w:rPr>
          <w:rFonts w:ascii="Times New Roman" w:eastAsia="Times New Roman" w:hAnsi="Times New Roman" w:cs="Times New Roman"/>
          <w:b/>
          <w:spacing w:val="-6"/>
          <w:sz w:val="20"/>
          <w:u w:val="single"/>
        </w:rPr>
        <w:t xml:space="preserve"> </w:t>
      </w:r>
      <w:r w:rsidRPr="000C3BFA">
        <w:rPr>
          <w:rFonts w:ascii="Times New Roman" w:eastAsia="Times New Roman" w:hAnsi="Times New Roman" w:cs="Times New Roman"/>
          <w:b/>
          <w:sz w:val="20"/>
          <w:u w:val="single"/>
        </w:rPr>
        <w:t>SATISFACTION</w:t>
      </w:r>
      <w:r w:rsidRPr="000C3BFA">
        <w:rPr>
          <w:rFonts w:ascii="Times New Roman" w:eastAsia="Times New Roman" w:hAnsi="Times New Roman" w:cs="Times New Roman"/>
          <w:b/>
          <w:spacing w:val="-6"/>
          <w:sz w:val="20"/>
          <w:u w:val="single"/>
        </w:rPr>
        <w:t xml:space="preserve"> </w:t>
      </w:r>
      <w:r w:rsidRPr="000C3BFA">
        <w:rPr>
          <w:rFonts w:ascii="Times New Roman" w:eastAsia="Times New Roman" w:hAnsi="Times New Roman" w:cs="Times New Roman"/>
          <w:b/>
          <w:sz w:val="20"/>
          <w:u w:val="single"/>
        </w:rPr>
        <w:t>OF</w:t>
      </w:r>
      <w:r w:rsidRPr="000C3BFA">
        <w:rPr>
          <w:rFonts w:ascii="Times New Roman" w:eastAsia="Times New Roman" w:hAnsi="Times New Roman" w:cs="Times New Roman"/>
          <w:b/>
          <w:spacing w:val="-5"/>
          <w:sz w:val="20"/>
          <w:u w:val="single"/>
        </w:rPr>
        <w:t xml:space="preserve"> </w:t>
      </w:r>
      <w:r w:rsidRPr="000C3BFA">
        <w:rPr>
          <w:rFonts w:ascii="Times New Roman" w:eastAsia="Times New Roman" w:hAnsi="Times New Roman" w:cs="Times New Roman"/>
          <w:b/>
          <w:sz w:val="20"/>
          <w:u w:val="single"/>
        </w:rPr>
        <w:t>LIEN</w:t>
      </w:r>
      <w:r w:rsidRPr="000C3BFA">
        <w:rPr>
          <w:rFonts w:ascii="Times New Roman" w:eastAsia="Times New Roman" w:hAnsi="Times New Roman" w:cs="Times New Roman"/>
          <w:b/>
          <w:spacing w:val="-6"/>
          <w:sz w:val="20"/>
          <w:u w:val="single"/>
        </w:rPr>
        <w:t xml:space="preserve"> </w:t>
      </w:r>
      <w:r w:rsidRPr="000C3BFA">
        <w:rPr>
          <w:rFonts w:ascii="Times New Roman" w:eastAsia="Times New Roman" w:hAnsi="Times New Roman" w:cs="Times New Roman"/>
          <w:b/>
          <w:sz w:val="20"/>
          <w:u w:val="single"/>
        </w:rPr>
        <w:t>FOR</w:t>
      </w:r>
      <w:r w:rsidRPr="000C3BFA">
        <w:rPr>
          <w:rFonts w:ascii="Times New Roman" w:eastAsia="Times New Roman" w:hAnsi="Times New Roman" w:cs="Times New Roman"/>
          <w:b/>
          <w:spacing w:val="-6"/>
          <w:sz w:val="20"/>
          <w:u w:val="single"/>
        </w:rPr>
        <w:t xml:space="preserve"> </w:t>
      </w:r>
      <w:r w:rsidRPr="000C3BFA">
        <w:rPr>
          <w:rFonts w:ascii="Times New Roman" w:eastAsia="Times New Roman" w:hAnsi="Times New Roman" w:cs="Times New Roman"/>
          <w:b/>
          <w:sz w:val="20"/>
          <w:u w:val="single"/>
        </w:rPr>
        <w:t>MEDICAL</w:t>
      </w:r>
      <w:r w:rsidRPr="000C3BFA">
        <w:rPr>
          <w:rFonts w:ascii="Times New Roman" w:eastAsia="Times New Roman" w:hAnsi="Times New Roman" w:cs="Times New Roman"/>
          <w:b/>
          <w:spacing w:val="-7"/>
          <w:sz w:val="20"/>
          <w:u w:val="single"/>
        </w:rPr>
        <w:t xml:space="preserve"> </w:t>
      </w:r>
      <w:r w:rsidRPr="000C3BFA">
        <w:rPr>
          <w:rFonts w:ascii="Times New Roman" w:eastAsia="Times New Roman" w:hAnsi="Times New Roman" w:cs="Times New Roman"/>
          <w:b/>
          <w:spacing w:val="-2"/>
          <w:sz w:val="20"/>
          <w:u w:val="single"/>
        </w:rPr>
        <w:t>SERVICES</w:t>
      </w:r>
    </w:p>
    <w:p w14:paraId="29E512F5" w14:textId="77777777" w:rsidR="000C3BFA" w:rsidRPr="000C3BFA" w:rsidRDefault="000C3BFA" w:rsidP="000C3BFA">
      <w:pPr>
        <w:widowControl w:val="0"/>
        <w:autoSpaceDE w:val="0"/>
        <w:autoSpaceDN w:val="0"/>
        <w:spacing w:after="1" w:line="240" w:lineRule="auto"/>
        <w:rPr>
          <w:rFonts w:ascii="Times New Roman" w:eastAsia="Times New Roman" w:hAnsi="Times New Roman" w:cs="Times New Roman"/>
          <w:b/>
          <w:sz w:val="20"/>
          <w:szCs w:val="24"/>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1"/>
        <w:gridCol w:w="4570"/>
        <w:gridCol w:w="3012"/>
      </w:tblGrid>
      <w:tr w:rsidR="000C3BFA" w:rsidRPr="000C3BFA" w14:paraId="33AC3603" w14:textId="77777777" w:rsidTr="006B3ED1">
        <w:trPr>
          <w:trHeight w:val="690"/>
        </w:trPr>
        <w:tc>
          <w:tcPr>
            <w:tcW w:w="1661" w:type="dxa"/>
          </w:tcPr>
          <w:p w14:paraId="5414F860" w14:textId="77777777" w:rsidR="000C3BFA" w:rsidRPr="000C3BFA" w:rsidRDefault="000C3BFA" w:rsidP="000C3BFA">
            <w:pPr>
              <w:widowControl w:val="0"/>
              <w:autoSpaceDE w:val="0"/>
              <w:autoSpaceDN w:val="0"/>
              <w:spacing w:after="0" w:line="240" w:lineRule="auto"/>
              <w:ind w:left="107"/>
              <w:rPr>
                <w:rFonts w:ascii="Times New Roman" w:eastAsia="Times New Roman" w:hAnsi="Times New Roman" w:cs="Times New Roman"/>
                <w:b/>
                <w:sz w:val="20"/>
              </w:rPr>
            </w:pPr>
            <w:r w:rsidRPr="000C3BFA">
              <w:rPr>
                <w:rFonts w:ascii="Times New Roman" w:eastAsia="Times New Roman" w:hAnsi="Times New Roman" w:cs="Times New Roman"/>
                <w:b/>
                <w:spacing w:val="-2"/>
                <w:sz w:val="20"/>
              </w:rPr>
              <w:t>CLAIMANT:</w:t>
            </w:r>
          </w:p>
          <w:p w14:paraId="43895DA1" w14:textId="77777777" w:rsidR="000C3BFA" w:rsidRPr="000C3BFA" w:rsidRDefault="000C3BFA" w:rsidP="000C3BFA">
            <w:pPr>
              <w:widowControl w:val="0"/>
              <w:autoSpaceDE w:val="0"/>
              <w:autoSpaceDN w:val="0"/>
              <w:spacing w:after="0" w:line="240" w:lineRule="auto"/>
              <w:ind w:left="107"/>
              <w:rPr>
                <w:rFonts w:ascii="Times New Roman" w:eastAsia="Times New Roman" w:hAnsi="Times New Roman" w:cs="Times New Roman"/>
                <w:b/>
                <w:sz w:val="20"/>
              </w:rPr>
            </w:pPr>
            <w:r w:rsidRPr="000C3BFA">
              <w:rPr>
                <w:rFonts w:ascii="Times New Roman" w:eastAsia="Times New Roman" w:hAnsi="Times New Roman" w:cs="Times New Roman"/>
                <w:b/>
                <w:color w:val="FF0000"/>
                <w:sz w:val="20"/>
                <w:shd w:val="clear" w:color="auto" w:fill="FFFF00"/>
              </w:rPr>
              <w:t>Name,</w:t>
            </w:r>
            <w:r w:rsidRPr="000C3BFA">
              <w:rPr>
                <w:rFonts w:ascii="Times New Roman" w:eastAsia="Times New Roman" w:hAnsi="Times New Roman" w:cs="Times New Roman"/>
                <w:b/>
                <w:color w:val="FF0000"/>
                <w:spacing w:val="-2"/>
                <w:sz w:val="20"/>
                <w:shd w:val="clear" w:color="auto" w:fill="FFFF00"/>
              </w:rPr>
              <w:t xml:space="preserve"> Title,</w:t>
            </w:r>
          </w:p>
          <w:p w14:paraId="07D9D2C4" w14:textId="77777777" w:rsidR="000C3BFA" w:rsidRPr="000C3BFA" w:rsidRDefault="000C3BFA" w:rsidP="000C3BFA">
            <w:pPr>
              <w:widowControl w:val="0"/>
              <w:autoSpaceDE w:val="0"/>
              <w:autoSpaceDN w:val="0"/>
              <w:spacing w:before="1" w:after="0" w:line="210" w:lineRule="exact"/>
              <w:ind w:left="107"/>
              <w:rPr>
                <w:rFonts w:ascii="Times New Roman" w:eastAsia="Times New Roman" w:hAnsi="Times New Roman" w:cs="Times New Roman"/>
                <w:b/>
                <w:sz w:val="20"/>
              </w:rPr>
            </w:pPr>
            <w:r w:rsidRPr="000C3BFA">
              <w:rPr>
                <w:rFonts w:ascii="Times New Roman" w:eastAsia="Times New Roman" w:hAnsi="Times New Roman" w:cs="Times New Roman"/>
                <w:b/>
                <w:color w:val="FF0000"/>
                <w:spacing w:val="-1"/>
                <w:sz w:val="20"/>
                <w:shd w:val="clear" w:color="auto" w:fill="FFFF00"/>
              </w:rPr>
              <w:t xml:space="preserve"> </w:t>
            </w:r>
            <w:r w:rsidRPr="000C3BFA">
              <w:rPr>
                <w:rFonts w:ascii="Times New Roman" w:eastAsia="Times New Roman" w:hAnsi="Times New Roman" w:cs="Times New Roman"/>
                <w:b/>
                <w:color w:val="FF0000"/>
                <w:spacing w:val="-2"/>
                <w:sz w:val="20"/>
                <w:shd w:val="clear" w:color="auto" w:fill="FFFF00"/>
              </w:rPr>
              <w:t>Address</w:t>
            </w:r>
          </w:p>
        </w:tc>
        <w:tc>
          <w:tcPr>
            <w:tcW w:w="4570" w:type="dxa"/>
          </w:tcPr>
          <w:p w14:paraId="4A77648C"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sz w:val="18"/>
              </w:rPr>
            </w:pPr>
          </w:p>
        </w:tc>
        <w:tc>
          <w:tcPr>
            <w:tcW w:w="3012" w:type="dxa"/>
          </w:tcPr>
          <w:p w14:paraId="6159234D" w14:textId="77777777" w:rsidR="000C3BFA" w:rsidRPr="000C3BFA" w:rsidRDefault="000C3BFA" w:rsidP="000C3BFA">
            <w:pPr>
              <w:widowControl w:val="0"/>
              <w:autoSpaceDE w:val="0"/>
              <w:autoSpaceDN w:val="0"/>
              <w:spacing w:after="0" w:line="230" w:lineRule="atLeast"/>
              <w:ind w:left="107" w:right="96"/>
              <w:jc w:val="both"/>
              <w:rPr>
                <w:rFonts w:ascii="Times New Roman" w:eastAsia="Times New Roman" w:hAnsi="Times New Roman" w:cs="Times New Roman"/>
                <w:b/>
                <w:sz w:val="20"/>
              </w:rPr>
            </w:pPr>
            <w:r w:rsidRPr="000C3BFA">
              <w:rPr>
                <w:rFonts w:ascii="Times New Roman" w:eastAsia="Times New Roman" w:hAnsi="Times New Roman" w:cs="Times New Roman"/>
                <w:b/>
                <w:sz w:val="20"/>
              </w:rPr>
              <w:t>Must be a licensed health care practitioner under the laws of the State of Washington.</w:t>
            </w:r>
          </w:p>
        </w:tc>
      </w:tr>
      <w:tr w:rsidR="000C3BFA" w:rsidRPr="000C3BFA" w14:paraId="5A8EC38E" w14:textId="77777777" w:rsidTr="006B3ED1">
        <w:trPr>
          <w:trHeight w:val="688"/>
        </w:trPr>
        <w:tc>
          <w:tcPr>
            <w:tcW w:w="1661" w:type="dxa"/>
          </w:tcPr>
          <w:p w14:paraId="70A0E049" w14:textId="77777777" w:rsidR="000C3BFA" w:rsidRPr="000C3BFA" w:rsidRDefault="000C3BFA" w:rsidP="000C3BFA">
            <w:pPr>
              <w:widowControl w:val="0"/>
              <w:autoSpaceDE w:val="0"/>
              <w:autoSpaceDN w:val="0"/>
              <w:spacing w:after="0" w:line="240" w:lineRule="auto"/>
              <w:ind w:left="107"/>
              <w:rPr>
                <w:rFonts w:ascii="Times New Roman" w:eastAsia="Times New Roman" w:hAnsi="Times New Roman" w:cs="Times New Roman"/>
                <w:b/>
                <w:sz w:val="20"/>
              </w:rPr>
            </w:pPr>
            <w:r w:rsidRPr="000C3BFA">
              <w:rPr>
                <w:rFonts w:ascii="Times New Roman" w:eastAsia="Times New Roman" w:hAnsi="Times New Roman" w:cs="Times New Roman"/>
                <w:b/>
                <w:spacing w:val="-2"/>
                <w:sz w:val="20"/>
              </w:rPr>
              <w:t>PATIENT:</w:t>
            </w:r>
          </w:p>
          <w:p w14:paraId="66C9507F" w14:textId="77777777" w:rsidR="000C3BFA" w:rsidRPr="000C3BFA" w:rsidRDefault="000C3BFA" w:rsidP="000C3BFA">
            <w:pPr>
              <w:widowControl w:val="0"/>
              <w:autoSpaceDE w:val="0"/>
              <w:autoSpaceDN w:val="0"/>
              <w:spacing w:after="0" w:line="229" w:lineRule="exact"/>
              <w:ind w:left="107"/>
              <w:rPr>
                <w:rFonts w:ascii="Times New Roman" w:eastAsia="Times New Roman" w:hAnsi="Times New Roman" w:cs="Times New Roman"/>
                <w:b/>
                <w:sz w:val="20"/>
              </w:rPr>
            </w:pPr>
            <w:r w:rsidRPr="000C3BFA">
              <w:rPr>
                <w:rFonts w:ascii="Times New Roman" w:eastAsia="Times New Roman" w:hAnsi="Times New Roman" w:cs="Times New Roman"/>
                <w:b/>
                <w:color w:val="FF0000"/>
                <w:sz w:val="20"/>
                <w:shd w:val="clear" w:color="auto" w:fill="FFFF00"/>
              </w:rPr>
              <w:t>Name,</w:t>
            </w:r>
            <w:r w:rsidRPr="000C3BFA">
              <w:rPr>
                <w:rFonts w:ascii="Times New Roman" w:eastAsia="Times New Roman" w:hAnsi="Times New Roman" w:cs="Times New Roman"/>
                <w:b/>
                <w:color w:val="FF0000"/>
                <w:spacing w:val="-2"/>
                <w:sz w:val="20"/>
                <w:shd w:val="clear" w:color="auto" w:fill="FFFF00"/>
              </w:rPr>
              <w:t xml:space="preserve"> Address,</w:t>
            </w:r>
          </w:p>
          <w:p w14:paraId="5421FB44" w14:textId="77777777" w:rsidR="000C3BFA" w:rsidRPr="000C3BFA" w:rsidRDefault="000C3BFA" w:rsidP="000C3BFA">
            <w:pPr>
              <w:widowControl w:val="0"/>
              <w:autoSpaceDE w:val="0"/>
              <w:autoSpaceDN w:val="0"/>
              <w:spacing w:after="0" w:line="209" w:lineRule="exact"/>
              <w:ind w:left="107"/>
              <w:rPr>
                <w:rFonts w:ascii="Times New Roman" w:eastAsia="Times New Roman" w:hAnsi="Times New Roman" w:cs="Times New Roman"/>
                <w:b/>
                <w:sz w:val="20"/>
              </w:rPr>
            </w:pPr>
            <w:r w:rsidRPr="000C3BFA">
              <w:rPr>
                <w:rFonts w:ascii="Times New Roman" w:eastAsia="Times New Roman" w:hAnsi="Times New Roman" w:cs="Times New Roman"/>
                <w:b/>
                <w:color w:val="FF0000"/>
                <w:spacing w:val="-1"/>
                <w:sz w:val="20"/>
                <w:shd w:val="clear" w:color="auto" w:fill="FFFF00"/>
              </w:rPr>
              <w:t xml:space="preserve"> </w:t>
            </w:r>
            <w:r w:rsidRPr="000C3BFA">
              <w:rPr>
                <w:rFonts w:ascii="Times New Roman" w:eastAsia="Times New Roman" w:hAnsi="Times New Roman" w:cs="Times New Roman"/>
                <w:b/>
                <w:color w:val="FF0000"/>
                <w:spacing w:val="-2"/>
                <w:sz w:val="20"/>
                <w:shd w:val="clear" w:color="auto" w:fill="FFFF00"/>
              </w:rPr>
              <w:t>Residence</w:t>
            </w:r>
          </w:p>
        </w:tc>
        <w:tc>
          <w:tcPr>
            <w:tcW w:w="4570" w:type="dxa"/>
          </w:tcPr>
          <w:p w14:paraId="36B14575"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sz w:val="18"/>
              </w:rPr>
            </w:pPr>
          </w:p>
        </w:tc>
        <w:tc>
          <w:tcPr>
            <w:tcW w:w="3012" w:type="dxa"/>
          </w:tcPr>
          <w:p w14:paraId="49C2669B" w14:textId="77777777" w:rsidR="000C3BFA" w:rsidRPr="000C3BFA" w:rsidRDefault="000C3BFA" w:rsidP="000C3BFA">
            <w:pPr>
              <w:widowControl w:val="0"/>
              <w:autoSpaceDE w:val="0"/>
              <w:autoSpaceDN w:val="0"/>
              <w:spacing w:after="0" w:line="240" w:lineRule="auto"/>
              <w:ind w:left="107"/>
              <w:rPr>
                <w:rFonts w:ascii="Times New Roman" w:eastAsia="Times New Roman" w:hAnsi="Times New Roman" w:cs="Times New Roman"/>
                <w:b/>
                <w:sz w:val="20"/>
              </w:rPr>
            </w:pPr>
            <w:proofErr w:type="gramStart"/>
            <w:r w:rsidRPr="000C3BFA">
              <w:rPr>
                <w:rFonts w:ascii="Times New Roman" w:eastAsia="Times New Roman" w:hAnsi="Times New Roman" w:cs="Times New Roman"/>
                <w:b/>
                <w:sz w:val="20"/>
              </w:rPr>
              <w:t>A</w:t>
            </w:r>
            <w:r w:rsidRPr="000C3BFA">
              <w:rPr>
                <w:rFonts w:ascii="Times New Roman" w:eastAsia="Times New Roman" w:hAnsi="Times New Roman" w:cs="Times New Roman"/>
                <w:b/>
                <w:spacing w:val="38"/>
                <w:sz w:val="20"/>
              </w:rPr>
              <w:t xml:space="preserve">  </w:t>
            </w:r>
            <w:r w:rsidRPr="000C3BFA">
              <w:rPr>
                <w:rFonts w:ascii="Times New Roman" w:eastAsia="Times New Roman" w:hAnsi="Times New Roman" w:cs="Times New Roman"/>
                <w:b/>
                <w:sz w:val="20"/>
              </w:rPr>
              <w:t>person</w:t>
            </w:r>
            <w:proofErr w:type="gramEnd"/>
            <w:r w:rsidRPr="000C3BFA">
              <w:rPr>
                <w:rFonts w:ascii="Times New Roman" w:eastAsia="Times New Roman" w:hAnsi="Times New Roman" w:cs="Times New Roman"/>
                <w:b/>
                <w:spacing w:val="37"/>
                <w:sz w:val="20"/>
              </w:rPr>
              <w:t xml:space="preserve">  </w:t>
            </w:r>
            <w:r w:rsidRPr="000C3BFA">
              <w:rPr>
                <w:rFonts w:ascii="Times New Roman" w:eastAsia="Times New Roman" w:hAnsi="Times New Roman" w:cs="Times New Roman"/>
                <w:b/>
                <w:sz w:val="20"/>
              </w:rPr>
              <w:t>who</w:t>
            </w:r>
            <w:r w:rsidRPr="000C3BFA">
              <w:rPr>
                <w:rFonts w:ascii="Times New Roman" w:eastAsia="Times New Roman" w:hAnsi="Times New Roman" w:cs="Times New Roman"/>
                <w:b/>
                <w:spacing w:val="39"/>
                <w:sz w:val="20"/>
              </w:rPr>
              <w:t xml:space="preserve">  </w:t>
            </w:r>
            <w:r w:rsidRPr="000C3BFA">
              <w:rPr>
                <w:rFonts w:ascii="Times New Roman" w:eastAsia="Times New Roman" w:hAnsi="Times New Roman" w:cs="Times New Roman"/>
                <w:b/>
                <w:sz w:val="20"/>
              </w:rPr>
              <w:t>has</w:t>
            </w:r>
            <w:r w:rsidRPr="000C3BFA">
              <w:rPr>
                <w:rFonts w:ascii="Times New Roman" w:eastAsia="Times New Roman" w:hAnsi="Times New Roman" w:cs="Times New Roman"/>
                <w:b/>
                <w:spacing w:val="37"/>
                <w:sz w:val="20"/>
              </w:rPr>
              <w:t xml:space="preserve">  </w:t>
            </w:r>
            <w:r w:rsidRPr="000C3BFA">
              <w:rPr>
                <w:rFonts w:ascii="Times New Roman" w:eastAsia="Times New Roman" w:hAnsi="Times New Roman" w:cs="Times New Roman"/>
                <w:b/>
                <w:spacing w:val="-2"/>
                <w:sz w:val="20"/>
              </w:rPr>
              <w:t>received</w:t>
            </w:r>
          </w:p>
          <w:p w14:paraId="41E71EA0" w14:textId="77777777" w:rsidR="000C3BFA" w:rsidRPr="000C3BFA" w:rsidRDefault="000C3BFA" w:rsidP="000C3BFA">
            <w:pPr>
              <w:widowControl w:val="0"/>
              <w:autoSpaceDE w:val="0"/>
              <w:autoSpaceDN w:val="0"/>
              <w:spacing w:after="0" w:line="228" w:lineRule="exact"/>
              <w:ind w:left="107"/>
              <w:rPr>
                <w:rFonts w:ascii="Times New Roman" w:eastAsia="Times New Roman" w:hAnsi="Times New Roman" w:cs="Times New Roman"/>
                <w:b/>
                <w:sz w:val="20"/>
              </w:rPr>
            </w:pPr>
            <w:r w:rsidRPr="000C3BFA">
              <w:rPr>
                <w:rFonts w:ascii="Times New Roman" w:eastAsia="Times New Roman" w:hAnsi="Times New Roman" w:cs="Times New Roman"/>
                <w:b/>
                <w:sz w:val="20"/>
              </w:rPr>
              <w:t>traumatic</w:t>
            </w:r>
            <w:r w:rsidRPr="000C3BFA">
              <w:rPr>
                <w:rFonts w:ascii="Times New Roman" w:eastAsia="Times New Roman" w:hAnsi="Times New Roman" w:cs="Times New Roman"/>
                <w:b/>
                <w:spacing w:val="80"/>
                <w:sz w:val="20"/>
              </w:rPr>
              <w:t xml:space="preserve"> </w:t>
            </w:r>
            <w:r w:rsidRPr="000C3BFA">
              <w:rPr>
                <w:rFonts w:ascii="Times New Roman" w:eastAsia="Times New Roman" w:hAnsi="Times New Roman" w:cs="Times New Roman"/>
                <w:b/>
                <w:sz w:val="20"/>
              </w:rPr>
              <w:t>injuries</w:t>
            </w:r>
            <w:r w:rsidRPr="000C3BFA">
              <w:rPr>
                <w:rFonts w:ascii="Times New Roman" w:eastAsia="Times New Roman" w:hAnsi="Times New Roman" w:cs="Times New Roman"/>
                <w:b/>
                <w:spacing w:val="80"/>
                <w:sz w:val="20"/>
              </w:rPr>
              <w:t xml:space="preserve"> </w:t>
            </w:r>
            <w:r w:rsidRPr="000C3BFA">
              <w:rPr>
                <w:rFonts w:ascii="Times New Roman" w:eastAsia="Times New Roman" w:hAnsi="Times New Roman" w:cs="Times New Roman"/>
                <w:b/>
                <w:sz w:val="20"/>
              </w:rPr>
              <w:t>for</w:t>
            </w:r>
            <w:r w:rsidRPr="000C3BFA">
              <w:rPr>
                <w:rFonts w:ascii="Times New Roman" w:eastAsia="Times New Roman" w:hAnsi="Times New Roman" w:cs="Times New Roman"/>
                <w:b/>
                <w:spacing w:val="80"/>
                <w:sz w:val="20"/>
              </w:rPr>
              <w:t xml:space="preserve"> </w:t>
            </w:r>
            <w:r w:rsidRPr="000C3BFA">
              <w:rPr>
                <w:rFonts w:ascii="Times New Roman" w:eastAsia="Times New Roman" w:hAnsi="Times New Roman" w:cs="Times New Roman"/>
                <w:b/>
                <w:sz w:val="20"/>
              </w:rPr>
              <w:t>which Claimant has rendered services.</w:t>
            </w:r>
          </w:p>
        </w:tc>
      </w:tr>
      <w:tr w:rsidR="000C3BFA" w:rsidRPr="000C3BFA" w14:paraId="5412F6B2" w14:textId="77777777" w:rsidTr="006B3ED1">
        <w:trPr>
          <w:trHeight w:val="690"/>
        </w:trPr>
        <w:tc>
          <w:tcPr>
            <w:tcW w:w="1661" w:type="dxa"/>
          </w:tcPr>
          <w:p w14:paraId="31F0F9DA" w14:textId="77777777" w:rsidR="000C3BFA" w:rsidRPr="000C3BFA" w:rsidRDefault="000C3BFA" w:rsidP="000C3BFA">
            <w:pPr>
              <w:widowControl w:val="0"/>
              <w:autoSpaceDE w:val="0"/>
              <w:autoSpaceDN w:val="0"/>
              <w:spacing w:after="0" w:line="240" w:lineRule="auto"/>
              <w:ind w:left="107"/>
              <w:rPr>
                <w:rFonts w:ascii="Times New Roman" w:eastAsia="Times New Roman" w:hAnsi="Times New Roman" w:cs="Times New Roman"/>
                <w:b/>
                <w:sz w:val="20"/>
              </w:rPr>
            </w:pPr>
            <w:r w:rsidRPr="000C3BFA">
              <w:rPr>
                <w:rFonts w:ascii="Times New Roman" w:eastAsia="Times New Roman" w:hAnsi="Times New Roman" w:cs="Times New Roman"/>
                <w:b/>
                <w:spacing w:val="-2"/>
                <w:sz w:val="20"/>
              </w:rPr>
              <w:t>TORTFEASOR:</w:t>
            </w:r>
          </w:p>
          <w:p w14:paraId="04ADDCD1" w14:textId="77777777" w:rsidR="000C3BFA" w:rsidRPr="000C3BFA" w:rsidRDefault="000C3BFA" w:rsidP="000C3BFA">
            <w:pPr>
              <w:widowControl w:val="0"/>
              <w:autoSpaceDE w:val="0"/>
              <w:autoSpaceDN w:val="0"/>
              <w:spacing w:after="0" w:line="240" w:lineRule="auto"/>
              <w:ind w:left="107"/>
              <w:rPr>
                <w:rFonts w:ascii="Times New Roman" w:eastAsia="Times New Roman" w:hAnsi="Times New Roman" w:cs="Times New Roman"/>
                <w:b/>
                <w:sz w:val="20"/>
              </w:rPr>
            </w:pPr>
            <w:r w:rsidRPr="000C3BFA">
              <w:rPr>
                <w:rFonts w:ascii="Times New Roman" w:eastAsia="Times New Roman" w:hAnsi="Times New Roman" w:cs="Times New Roman"/>
                <w:b/>
                <w:color w:val="FF0000"/>
                <w:sz w:val="20"/>
                <w:shd w:val="clear" w:color="auto" w:fill="FFFF00"/>
              </w:rPr>
              <w:t>Name,</w:t>
            </w:r>
            <w:r w:rsidRPr="000C3BFA">
              <w:rPr>
                <w:rFonts w:ascii="Times New Roman" w:eastAsia="Times New Roman" w:hAnsi="Times New Roman" w:cs="Times New Roman"/>
                <w:b/>
                <w:color w:val="FF0000"/>
                <w:spacing w:val="-2"/>
                <w:sz w:val="20"/>
                <w:shd w:val="clear" w:color="auto" w:fill="FFFF00"/>
              </w:rPr>
              <w:t xml:space="preserve"> Address</w:t>
            </w:r>
          </w:p>
        </w:tc>
        <w:tc>
          <w:tcPr>
            <w:tcW w:w="4570" w:type="dxa"/>
          </w:tcPr>
          <w:p w14:paraId="1CFCEF62"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sz w:val="18"/>
              </w:rPr>
            </w:pPr>
          </w:p>
        </w:tc>
        <w:tc>
          <w:tcPr>
            <w:tcW w:w="3012" w:type="dxa"/>
          </w:tcPr>
          <w:p w14:paraId="2E783195" w14:textId="77777777" w:rsidR="000C3BFA" w:rsidRPr="000C3BFA" w:rsidRDefault="000C3BFA" w:rsidP="000C3BFA">
            <w:pPr>
              <w:widowControl w:val="0"/>
              <w:autoSpaceDE w:val="0"/>
              <w:autoSpaceDN w:val="0"/>
              <w:spacing w:after="0" w:line="230" w:lineRule="atLeast"/>
              <w:ind w:left="107" w:right="94"/>
              <w:jc w:val="both"/>
              <w:rPr>
                <w:rFonts w:ascii="Times New Roman" w:eastAsia="Times New Roman" w:hAnsi="Times New Roman" w:cs="Times New Roman"/>
                <w:b/>
                <w:sz w:val="20"/>
              </w:rPr>
            </w:pPr>
            <w:r w:rsidRPr="000C3BFA">
              <w:rPr>
                <w:rFonts w:ascii="Times New Roman" w:eastAsia="Times New Roman" w:hAnsi="Times New Roman" w:cs="Times New Roman"/>
                <w:b/>
                <w:sz w:val="20"/>
              </w:rPr>
              <w:t>A</w:t>
            </w:r>
            <w:r w:rsidRPr="000C3BFA">
              <w:rPr>
                <w:rFonts w:ascii="Times New Roman" w:eastAsia="Times New Roman" w:hAnsi="Times New Roman" w:cs="Times New Roman"/>
                <w:b/>
                <w:spacing w:val="-6"/>
                <w:sz w:val="20"/>
              </w:rPr>
              <w:t xml:space="preserve"> </w:t>
            </w:r>
            <w:r w:rsidRPr="000C3BFA">
              <w:rPr>
                <w:rFonts w:ascii="Times New Roman" w:eastAsia="Times New Roman" w:hAnsi="Times New Roman" w:cs="Times New Roman"/>
                <w:b/>
                <w:sz w:val="20"/>
              </w:rPr>
              <w:t>person</w:t>
            </w:r>
            <w:r w:rsidRPr="000C3BFA">
              <w:rPr>
                <w:rFonts w:ascii="Times New Roman" w:eastAsia="Times New Roman" w:hAnsi="Times New Roman" w:cs="Times New Roman"/>
                <w:b/>
                <w:spacing w:val="-6"/>
                <w:sz w:val="20"/>
              </w:rPr>
              <w:t xml:space="preserve"> </w:t>
            </w:r>
            <w:r w:rsidRPr="000C3BFA">
              <w:rPr>
                <w:rFonts w:ascii="Times New Roman" w:eastAsia="Times New Roman" w:hAnsi="Times New Roman" w:cs="Times New Roman"/>
                <w:b/>
                <w:sz w:val="20"/>
              </w:rPr>
              <w:t>or</w:t>
            </w:r>
            <w:r w:rsidRPr="000C3BFA">
              <w:rPr>
                <w:rFonts w:ascii="Times New Roman" w:eastAsia="Times New Roman" w:hAnsi="Times New Roman" w:cs="Times New Roman"/>
                <w:b/>
                <w:spacing w:val="-5"/>
                <w:sz w:val="20"/>
              </w:rPr>
              <w:t xml:space="preserve"> </w:t>
            </w:r>
            <w:r w:rsidRPr="000C3BFA">
              <w:rPr>
                <w:rFonts w:ascii="Times New Roman" w:eastAsia="Times New Roman" w:hAnsi="Times New Roman" w:cs="Times New Roman"/>
                <w:b/>
                <w:sz w:val="20"/>
              </w:rPr>
              <w:t>entity</w:t>
            </w:r>
            <w:r w:rsidRPr="000C3BFA">
              <w:rPr>
                <w:rFonts w:ascii="Times New Roman" w:eastAsia="Times New Roman" w:hAnsi="Times New Roman" w:cs="Times New Roman"/>
                <w:b/>
                <w:spacing w:val="-5"/>
                <w:sz w:val="20"/>
              </w:rPr>
              <w:t xml:space="preserve"> </w:t>
            </w:r>
            <w:r w:rsidRPr="000C3BFA">
              <w:rPr>
                <w:rFonts w:ascii="Times New Roman" w:eastAsia="Times New Roman" w:hAnsi="Times New Roman" w:cs="Times New Roman"/>
                <w:b/>
                <w:sz w:val="20"/>
              </w:rPr>
              <w:t>against</w:t>
            </w:r>
            <w:r w:rsidRPr="000C3BFA">
              <w:rPr>
                <w:rFonts w:ascii="Times New Roman" w:eastAsia="Times New Roman" w:hAnsi="Times New Roman" w:cs="Times New Roman"/>
                <w:b/>
                <w:spacing w:val="-5"/>
                <w:sz w:val="20"/>
              </w:rPr>
              <w:t xml:space="preserve"> </w:t>
            </w:r>
            <w:r w:rsidRPr="000C3BFA">
              <w:rPr>
                <w:rFonts w:ascii="Times New Roman" w:eastAsia="Times New Roman" w:hAnsi="Times New Roman" w:cs="Times New Roman"/>
                <w:b/>
                <w:sz w:val="20"/>
              </w:rPr>
              <w:t>whom Patient has a claim or right of action for traumatic injury.</w:t>
            </w:r>
          </w:p>
        </w:tc>
      </w:tr>
      <w:tr w:rsidR="000C3BFA" w:rsidRPr="000C3BFA" w14:paraId="68D041A8" w14:textId="77777777" w:rsidTr="006B3ED1">
        <w:trPr>
          <w:trHeight w:val="921"/>
        </w:trPr>
        <w:tc>
          <w:tcPr>
            <w:tcW w:w="1661" w:type="dxa"/>
          </w:tcPr>
          <w:p w14:paraId="768EF522" w14:textId="77777777" w:rsidR="000C3BFA" w:rsidRPr="000C3BFA" w:rsidRDefault="000C3BFA" w:rsidP="000C3BFA">
            <w:pPr>
              <w:widowControl w:val="0"/>
              <w:autoSpaceDE w:val="0"/>
              <w:autoSpaceDN w:val="0"/>
              <w:spacing w:after="0" w:line="240" w:lineRule="auto"/>
              <w:ind w:left="107"/>
              <w:rPr>
                <w:rFonts w:ascii="Times New Roman" w:eastAsia="Times New Roman" w:hAnsi="Times New Roman" w:cs="Times New Roman"/>
                <w:b/>
                <w:sz w:val="20"/>
              </w:rPr>
            </w:pPr>
            <w:r w:rsidRPr="000C3BFA">
              <w:rPr>
                <w:rFonts w:ascii="Times New Roman" w:eastAsia="Times New Roman" w:hAnsi="Times New Roman" w:cs="Times New Roman"/>
                <w:b/>
                <w:spacing w:val="-2"/>
                <w:sz w:val="20"/>
              </w:rPr>
              <w:t>INSURER:</w:t>
            </w:r>
          </w:p>
          <w:p w14:paraId="655F1DD3" w14:textId="77777777" w:rsidR="000C3BFA" w:rsidRPr="000C3BFA" w:rsidRDefault="000C3BFA" w:rsidP="000C3BFA">
            <w:pPr>
              <w:widowControl w:val="0"/>
              <w:autoSpaceDE w:val="0"/>
              <w:autoSpaceDN w:val="0"/>
              <w:spacing w:after="0" w:line="240" w:lineRule="auto"/>
              <w:ind w:left="107"/>
              <w:rPr>
                <w:rFonts w:ascii="Times New Roman" w:eastAsia="Times New Roman" w:hAnsi="Times New Roman" w:cs="Times New Roman"/>
                <w:b/>
                <w:sz w:val="20"/>
              </w:rPr>
            </w:pPr>
            <w:r w:rsidRPr="000C3BFA">
              <w:rPr>
                <w:rFonts w:ascii="Times New Roman" w:eastAsia="Times New Roman" w:hAnsi="Times New Roman" w:cs="Times New Roman"/>
                <w:b/>
                <w:color w:val="FF0000"/>
                <w:sz w:val="20"/>
                <w:shd w:val="clear" w:color="auto" w:fill="FFFF00"/>
              </w:rPr>
              <w:t>Name,</w:t>
            </w:r>
            <w:r w:rsidRPr="000C3BFA">
              <w:rPr>
                <w:rFonts w:ascii="Times New Roman" w:eastAsia="Times New Roman" w:hAnsi="Times New Roman" w:cs="Times New Roman"/>
                <w:b/>
                <w:color w:val="FF0000"/>
                <w:spacing w:val="-2"/>
                <w:sz w:val="20"/>
                <w:shd w:val="clear" w:color="auto" w:fill="FFFF00"/>
              </w:rPr>
              <w:t xml:space="preserve"> Address</w:t>
            </w:r>
          </w:p>
        </w:tc>
        <w:tc>
          <w:tcPr>
            <w:tcW w:w="4570" w:type="dxa"/>
          </w:tcPr>
          <w:p w14:paraId="0D0806E4"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sz w:val="18"/>
              </w:rPr>
            </w:pPr>
          </w:p>
        </w:tc>
        <w:tc>
          <w:tcPr>
            <w:tcW w:w="3012" w:type="dxa"/>
          </w:tcPr>
          <w:p w14:paraId="07FD0723" w14:textId="77777777" w:rsidR="000C3BFA" w:rsidRPr="000C3BFA" w:rsidRDefault="000C3BFA" w:rsidP="000C3BFA">
            <w:pPr>
              <w:widowControl w:val="0"/>
              <w:tabs>
                <w:tab w:val="left" w:pos="664"/>
                <w:tab w:val="left" w:pos="1511"/>
                <w:tab w:val="left" w:pos="1993"/>
              </w:tabs>
              <w:autoSpaceDE w:val="0"/>
              <w:autoSpaceDN w:val="0"/>
              <w:spacing w:after="0" w:line="240" w:lineRule="auto"/>
              <w:ind w:left="107" w:right="94"/>
              <w:rPr>
                <w:rFonts w:ascii="Times New Roman" w:eastAsia="Times New Roman" w:hAnsi="Times New Roman" w:cs="Times New Roman"/>
                <w:b/>
                <w:sz w:val="20"/>
              </w:rPr>
            </w:pPr>
            <w:r w:rsidRPr="000C3BFA">
              <w:rPr>
                <w:rFonts w:ascii="Times New Roman" w:eastAsia="Times New Roman" w:hAnsi="Times New Roman" w:cs="Times New Roman"/>
                <w:b/>
                <w:spacing w:val="-4"/>
                <w:sz w:val="20"/>
              </w:rPr>
              <w:t>The</w:t>
            </w:r>
            <w:r w:rsidRPr="000C3BFA">
              <w:rPr>
                <w:rFonts w:ascii="Times New Roman" w:eastAsia="Times New Roman" w:hAnsi="Times New Roman" w:cs="Times New Roman"/>
                <w:b/>
                <w:sz w:val="20"/>
              </w:rPr>
              <w:tab/>
            </w:r>
            <w:r w:rsidRPr="000C3BFA">
              <w:rPr>
                <w:rFonts w:ascii="Times New Roman" w:eastAsia="Times New Roman" w:hAnsi="Times New Roman" w:cs="Times New Roman"/>
                <w:b/>
                <w:spacing w:val="-2"/>
                <w:sz w:val="20"/>
              </w:rPr>
              <w:t>insurer</w:t>
            </w:r>
            <w:r w:rsidRPr="000C3BFA">
              <w:rPr>
                <w:rFonts w:ascii="Times New Roman" w:eastAsia="Times New Roman" w:hAnsi="Times New Roman" w:cs="Times New Roman"/>
                <w:b/>
                <w:sz w:val="20"/>
              </w:rPr>
              <w:tab/>
            </w:r>
            <w:r w:rsidRPr="000C3BFA">
              <w:rPr>
                <w:rFonts w:ascii="Times New Roman" w:eastAsia="Times New Roman" w:hAnsi="Times New Roman" w:cs="Times New Roman"/>
                <w:b/>
                <w:spacing w:val="-4"/>
                <w:sz w:val="20"/>
              </w:rPr>
              <w:t>for</w:t>
            </w:r>
            <w:r w:rsidRPr="000C3BFA">
              <w:rPr>
                <w:rFonts w:ascii="Times New Roman" w:eastAsia="Times New Roman" w:hAnsi="Times New Roman" w:cs="Times New Roman"/>
                <w:b/>
                <w:sz w:val="20"/>
              </w:rPr>
              <w:tab/>
            </w:r>
            <w:r w:rsidRPr="000C3BFA">
              <w:rPr>
                <w:rFonts w:ascii="Times New Roman" w:eastAsia="Times New Roman" w:hAnsi="Times New Roman" w:cs="Times New Roman"/>
                <w:b/>
                <w:spacing w:val="-2"/>
                <w:sz w:val="20"/>
              </w:rPr>
              <w:t>Tortfeasor against</w:t>
            </w:r>
            <w:r w:rsidRPr="000C3BFA">
              <w:rPr>
                <w:rFonts w:ascii="Times New Roman" w:eastAsia="Times New Roman" w:hAnsi="Times New Roman" w:cs="Times New Roman"/>
                <w:b/>
                <w:spacing w:val="-6"/>
                <w:sz w:val="20"/>
              </w:rPr>
              <w:t xml:space="preserve"> </w:t>
            </w:r>
            <w:r w:rsidRPr="000C3BFA">
              <w:rPr>
                <w:rFonts w:ascii="Times New Roman" w:eastAsia="Times New Roman" w:hAnsi="Times New Roman" w:cs="Times New Roman"/>
                <w:b/>
                <w:spacing w:val="-2"/>
                <w:sz w:val="20"/>
              </w:rPr>
              <w:t>whom</w:t>
            </w:r>
            <w:r w:rsidRPr="000C3BFA">
              <w:rPr>
                <w:rFonts w:ascii="Times New Roman" w:eastAsia="Times New Roman" w:hAnsi="Times New Roman" w:cs="Times New Roman"/>
                <w:b/>
                <w:spacing w:val="-6"/>
                <w:sz w:val="20"/>
              </w:rPr>
              <w:t xml:space="preserve"> </w:t>
            </w:r>
            <w:r w:rsidRPr="000C3BFA">
              <w:rPr>
                <w:rFonts w:ascii="Times New Roman" w:eastAsia="Times New Roman" w:hAnsi="Times New Roman" w:cs="Times New Roman"/>
                <w:b/>
                <w:spacing w:val="-2"/>
                <w:sz w:val="20"/>
              </w:rPr>
              <w:t>Patient</w:t>
            </w:r>
            <w:r w:rsidRPr="000C3BFA">
              <w:rPr>
                <w:rFonts w:ascii="Times New Roman" w:eastAsia="Times New Roman" w:hAnsi="Times New Roman" w:cs="Times New Roman"/>
                <w:b/>
                <w:spacing w:val="-7"/>
                <w:sz w:val="20"/>
              </w:rPr>
              <w:t xml:space="preserve"> </w:t>
            </w:r>
            <w:r w:rsidRPr="000C3BFA">
              <w:rPr>
                <w:rFonts w:ascii="Times New Roman" w:eastAsia="Times New Roman" w:hAnsi="Times New Roman" w:cs="Times New Roman"/>
                <w:b/>
                <w:spacing w:val="-2"/>
                <w:sz w:val="20"/>
              </w:rPr>
              <w:t>has</w:t>
            </w:r>
            <w:r w:rsidRPr="000C3BFA">
              <w:rPr>
                <w:rFonts w:ascii="Times New Roman" w:eastAsia="Times New Roman" w:hAnsi="Times New Roman" w:cs="Times New Roman"/>
                <w:b/>
                <w:spacing w:val="-10"/>
                <w:sz w:val="20"/>
              </w:rPr>
              <w:t xml:space="preserve"> </w:t>
            </w:r>
            <w:r w:rsidRPr="000C3BFA">
              <w:rPr>
                <w:rFonts w:ascii="Times New Roman" w:eastAsia="Times New Roman" w:hAnsi="Times New Roman" w:cs="Times New Roman"/>
                <w:b/>
                <w:spacing w:val="-2"/>
                <w:sz w:val="20"/>
              </w:rPr>
              <w:t>a</w:t>
            </w:r>
            <w:r w:rsidRPr="000C3BFA">
              <w:rPr>
                <w:rFonts w:ascii="Times New Roman" w:eastAsia="Times New Roman" w:hAnsi="Times New Roman" w:cs="Times New Roman"/>
                <w:b/>
                <w:spacing w:val="-7"/>
                <w:sz w:val="20"/>
              </w:rPr>
              <w:t xml:space="preserve"> </w:t>
            </w:r>
            <w:proofErr w:type="gramStart"/>
            <w:r w:rsidRPr="000C3BFA">
              <w:rPr>
                <w:rFonts w:ascii="Times New Roman" w:eastAsia="Times New Roman" w:hAnsi="Times New Roman" w:cs="Times New Roman"/>
                <w:b/>
                <w:spacing w:val="-4"/>
                <w:sz w:val="20"/>
              </w:rPr>
              <w:t>claim</w:t>
            </w:r>
            <w:proofErr w:type="gramEnd"/>
          </w:p>
          <w:p w14:paraId="110786EF" w14:textId="77777777" w:rsidR="000C3BFA" w:rsidRPr="000C3BFA" w:rsidRDefault="000C3BFA" w:rsidP="000C3BFA">
            <w:pPr>
              <w:widowControl w:val="0"/>
              <w:autoSpaceDE w:val="0"/>
              <w:autoSpaceDN w:val="0"/>
              <w:spacing w:after="0" w:line="228" w:lineRule="exact"/>
              <w:ind w:left="107"/>
              <w:rPr>
                <w:rFonts w:ascii="Times New Roman" w:eastAsia="Times New Roman" w:hAnsi="Times New Roman" w:cs="Times New Roman"/>
                <w:b/>
                <w:sz w:val="20"/>
              </w:rPr>
            </w:pPr>
            <w:r w:rsidRPr="000C3BFA">
              <w:rPr>
                <w:rFonts w:ascii="Times New Roman" w:eastAsia="Times New Roman" w:hAnsi="Times New Roman" w:cs="Times New Roman"/>
                <w:b/>
                <w:sz w:val="20"/>
              </w:rPr>
              <w:t>or</w:t>
            </w:r>
            <w:r w:rsidRPr="000C3BFA">
              <w:rPr>
                <w:rFonts w:ascii="Times New Roman" w:eastAsia="Times New Roman" w:hAnsi="Times New Roman" w:cs="Times New Roman"/>
                <w:b/>
                <w:spacing w:val="22"/>
                <w:sz w:val="20"/>
              </w:rPr>
              <w:t xml:space="preserve"> </w:t>
            </w:r>
            <w:r w:rsidRPr="000C3BFA">
              <w:rPr>
                <w:rFonts w:ascii="Times New Roman" w:eastAsia="Times New Roman" w:hAnsi="Times New Roman" w:cs="Times New Roman"/>
                <w:b/>
                <w:sz w:val="20"/>
              </w:rPr>
              <w:t>right</w:t>
            </w:r>
            <w:r w:rsidRPr="000C3BFA">
              <w:rPr>
                <w:rFonts w:ascii="Times New Roman" w:eastAsia="Times New Roman" w:hAnsi="Times New Roman" w:cs="Times New Roman"/>
                <w:b/>
                <w:spacing w:val="23"/>
                <w:sz w:val="20"/>
              </w:rPr>
              <w:t xml:space="preserve"> </w:t>
            </w:r>
            <w:r w:rsidRPr="000C3BFA">
              <w:rPr>
                <w:rFonts w:ascii="Times New Roman" w:eastAsia="Times New Roman" w:hAnsi="Times New Roman" w:cs="Times New Roman"/>
                <w:b/>
                <w:sz w:val="20"/>
              </w:rPr>
              <w:t>of</w:t>
            </w:r>
            <w:r w:rsidRPr="000C3BFA">
              <w:rPr>
                <w:rFonts w:ascii="Times New Roman" w:eastAsia="Times New Roman" w:hAnsi="Times New Roman" w:cs="Times New Roman"/>
                <w:b/>
                <w:spacing w:val="23"/>
                <w:sz w:val="20"/>
              </w:rPr>
              <w:t xml:space="preserve"> </w:t>
            </w:r>
            <w:r w:rsidRPr="000C3BFA">
              <w:rPr>
                <w:rFonts w:ascii="Times New Roman" w:eastAsia="Times New Roman" w:hAnsi="Times New Roman" w:cs="Times New Roman"/>
                <w:b/>
                <w:sz w:val="20"/>
              </w:rPr>
              <w:t>action</w:t>
            </w:r>
            <w:r w:rsidRPr="000C3BFA">
              <w:rPr>
                <w:rFonts w:ascii="Times New Roman" w:eastAsia="Times New Roman" w:hAnsi="Times New Roman" w:cs="Times New Roman"/>
                <w:b/>
                <w:spacing w:val="21"/>
                <w:sz w:val="20"/>
              </w:rPr>
              <w:t xml:space="preserve"> </w:t>
            </w:r>
            <w:r w:rsidRPr="000C3BFA">
              <w:rPr>
                <w:rFonts w:ascii="Times New Roman" w:eastAsia="Times New Roman" w:hAnsi="Times New Roman" w:cs="Times New Roman"/>
                <w:b/>
                <w:sz w:val="20"/>
              </w:rPr>
              <w:t>for</w:t>
            </w:r>
            <w:r w:rsidRPr="000C3BFA">
              <w:rPr>
                <w:rFonts w:ascii="Times New Roman" w:eastAsia="Times New Roman" w:hAnsi="Times New Roman" w:cs="Times New Roman"/>
                <w:b/>
                <w:spacing w:val="22"/>
                <w:sz w:val="20"/>
              </w:rPr>
              <w:t xml:space="preserve"> </w:t>
            </w:r>
            <w:r w:rsidRPr="000C3BFA">
              <w:rPr>
                <w:rFonts w:ascii="Times New Roman" w:eastAsia="Times New Roman" w:hAnsi="Times New Roman" w:cs="Times New Roman"/>
                <w:b/>
                <w:sz w:val="20"/>
              </w:rPr>
              <w:t xml:space="preserve">traumatic </w:t>
            </w:r>
            <w:r w:rsidRPr="000C3BFA">
              <w:rPr>
                <w:rFonts w:ascii="Times New Roman" w:eastAsia="Times New Roman" w:hAnsi="Times New Roman" w:cs="Times New Roman"/>
                <w:b/>
                <w:spacing w:val="-2"/>
                <w:sz w:val="20"/>
              </w:rPr>
              <w:t>injury.</w:t>
            </w:r>
          </w:p>
        </w:tc>
      </w:tr>
    </w:tbl>
    <w:p w14:paraId="1873CB23"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b/>
          <w:sz w:val="20"/>
          <w:szCs w:val="24"/>
        </w:rPr>
      </w:pPr>
    </w:p>
    <w:p w14:paraId="2D44AFEB" w14:textId="77777777" w:rsidR="000C3BFA" w:rsidRPr="000C3BFA" w:rsidRDefault="000C3BFA" w:rsidP="000C3BFA">
      <w:pPr>
        <w:widowControl w:val="0"/>
        <w:autoSpaceDE w:val="0"/>
        <w:autoSpaceDN w:val="0"/>
        <w:spacing w:after="0" w:line="240" w:lineRule="auto"/>
        <w:ind w:left="159" w:right="716"/>
        <w:jc w:val="both"/>
        <w:rPr>
          <w:rFonts w:ascii="Times New Roman" w:eastAsia="Times New Roman" w:hAnsi="Times New Roman" w:cs="Times New Roman"/>
          <w:b/>
          <w:sz w:val="20"/>
        </w:rPr>
      </w:pPr>
      <w:r w:rsidRPr="000C3BFA">
        <w:rPr>
          <w:rFonts w:ascii="Times New Roman" w:eastAsia="Times New Roman" w:hAnsi="Times New Roman" w:cs="Times New Roman"/>
          <w:b/>
          <w:sz w:val="20"/>
        </w:rPr>
        <w:t>NOTICE IS HEREBY GIVEN that the below-described lien, filed by the above-named Claimant, has been satisfied to the extent required under RCW 60.44.010, et seq., and all persons or entities above-named are discharged thereunder.</w:t>
      </w:r>
    </w:p>
    <w:p w14:paraId="3F1D98AC" w14:textId="77777777" w:rsidR="000C3BFA" w:rsidRPr="000C3BFA" w:rsidRDefault="000C3BFA" w:rsidP="000C3BFA">
      <w:pPr>
        <w:widowControl w:val="0"/>
        <w:autoSpaceDE w:val="0"/>
        <w:autoSpaceDN w:val="0"/>
        <w:spacing w:before="2" w:after="0" w:line="240" w:lineRule="auto"/>
        <w:rPr>
          <w:rFonts w:ascii="Times New Roman" w:eastAsia="Times New Roman" w:hAnsi="Times New Roman" w:cs="Times New Roman"/>
          <w:b/>
          <w:sz w:val="20"/>
          <w:szCs w:val="24"/>
        </w:rPr>
      </w:pPr>
    </w:p>
    <w:p w14:paraId="6D76D134" w14:textId="77777777" w:rsidR="000C3BFA" w:rsidRPr="000C3BFA" w:rsidRDefault="000C3BFA" w:rsidP="000C3BFA">
      <w:pPr>
        <w:widowControl w:val="0"/>
        <w:tabs>
          <w:tab w:val="left" w:pos="3429"/>
          <w:tab w:val="left" w:pos="4021"/>
        </w:tabs>
        <w:autoSpaceDE w:val="0"/>
        <w:autoSpaceDN w:val="0"/>
        <w:spacing w:after="0" w:line="336" w:lineRule="auto"/>
        <w:ind w:left="879" w:right="6216"/>
        <w:rPr>
          <w:rFonts w:ascii="Times New Roman" w:eastAsia="Times New Roman" w:hAnsi="Times New Roman" w:cs="Times New Roman"/>
          <w:b/>
          <w:sz w:val="20"/>
        </w:rPr>
      </w:pPr>
      <w:r w:rsidRPr="000C3BFA">
        <w:rPr>
          <w:rFonts w:ascii="Times New Roman" w:eastAsia="Times New Roman" w:hAnsi="Times New Roman" w:cs="Times New Roman"/>
          <w:b/>
          <w:sz w:val="20"/>
        </w:rPr>
        <w:t>Date Filed:</w:t>
      </w:r>
      <w:r w:rsidRPr="000C3BFA">
        <w:rPr>
          <w:rFonts w:ascii="Times New Roman" w:eastAsia="Times New Roman" w:hAnsi="Times New Roman" w:cs="Times New Roman"/>
          <w:b/>
          <w:spacing w:val="51"/>
          <w:sz w:val="20"/>
        </w:rPr>
        <w:t xml:space="preserve"> </w:t>
      </w:r>
      <w:r w:rsidRPr="000C3BFA">
        <w:rPr>
          <w:rFonts w:ascii="Times New Roman" w:eastAsia="Times New Roman" w:hAnsi="Times New Roman" w:cs="Times New Roman"/>
          <w:b/>
          <w:sz w:val="20"/>
          <w:u w:val="single"/>
        </w:rPr>
        <w:tab/>
      </w:r>
      <w:r w:rsidRPr="000C3BFA">
        <w:rPr>
          <w:rFonts w:ascii="Times New Roman" w:eastAsia="Times New Roman" w:hAnsi="Times New Roman" w:cs="Times New Roman"/>
          <w:b/>
          <w:sz w:val="20"/>
        </w:rPr>
        <w:t xml:space="preserve"> County of Record: </w:t>
      </w:r>
      <w:r w:rsidRPr="000C3BFA">
        <w:rPr>
          <w:rFonts w:ascii="Times New Roman" w:eastAsia="Times New Roman" w:hAnsi="Times New Roman" w:cs="Times New Roman"/>
          <w:b/>
          <w:sz w:val="20"/>
          <w:u w:val="single"/>
        </w:rPr>
        <w:tab/>
      </w:r>
      <w:r w:rsidRPr="000C3BFA">
        <w:rPr>
          <w:rFonts w:ascii="Times New Roman" w:eastAsia="Times New Roman" w:hAnsi="Times New Roman" w:cs="Times New Roman"/>
          <w:b/>
          <w:sz w:val="20"/>
          <w:u w:val="single"/>
        </w:rPr>
        <w:tab/>
      </w:r>
    </w:p>
    <w:p w14:paraId="0244A61D" w14:textId="77777777" w:rsidR="000C3BFA" w:rsidRPr="000C3BFA" w:rsidRDefault="000C3BFA" w:rsidP="000C3BFA">
      <w:pPr>
        <w:widowControl w:val="0"/>
        <w:tabs>
          <w:tab w:val="left" w:pos="4753"/>
        </w:tabs>
        <w:autoSpaceDE w:val="0"/>
        <w:autoSpaceDN w:val="0"/>
        <w:spacing w:after="0" w:line="229" w:lineRule="exact"/>
        <w:ind w:left="880"/>
        <w:rPr>
          <w:rFonts w:ascii="Times New Roman" w:eastAsia="Times New Roman" w:hAnsi="Times New Roman" w:cs="Times New Roman"/>
          <w:b/>
          <w:sz w:val="20"/>
        </w:rPr>
      </w:pPr>
      <w:r w:rsidRPr="000C3BFA">
        <w:rPr>
          <w:rFonts w:ascii="Times New Roman" w:eastAsia="Times New Roman" w:hAnsi="Times New Roman" w:cs="Times New Roman"/>
          <w:b/>
          <w:sz w:val="20"/>
        </w:rPr>
        <w:t>Auditor’s</w:t>
      </w:r>
      <w:r w:rsidRPr="000C3BFA">
        <w:rPr>
          <w:rFonts w:ascii="Times New Roman" w:eastAsia="Times New Roman" w:hAnsi="Times New Roman" w:cs="Times New Roman"/>
          <w:b/>
          <w:spacing w:val="-3"/>
          <w:sz w:val="20"/>
        </w:rPr>
        <w:t xml:space="preserve"> </w:t>
      </w:r>
      <w:r w:rsidRPr="000C3BFA">
        <w:rPr>
          <w:rFonts w:ascii="Times New Roman" w:eastAsia="Times New Roman" w:hAnsi="Times New Roman" w:cs="Times New Roman"/>
          <w:b/>
          <w:sz w:val="20"/>
        </w:rPr>
        <w:t>Record</w:t>
      </w:r>
      <w:r w:rsidRPr="000C3BFA">
        <w:rPr>
          <w:rFonts w:ascii="Times New Roman" w:eastAsia="Times New Roman" w:hAnsi="Times New Roman" w:cs="Times New Roman"/>
          <w:b/>
          <w:spacing w:val="-2"/>
          <w:sz w:val="20"/>
        </w:rPr>
        <w:t xml:space="preserve"> </w:t>
      </w:r>
      <w:r w:rsidRPr="000C3BFA">
        <w:rPr>
          <w:rFonts w:ascii="Times New Roman" w:eastAsia="Times New Roman" w:hAnsi="Times New Roman" w:cs="Times New Roman"/>
          <w:b/>
          <w:sz w:val="20"/>
        </w:rPr>
        <w:t>Number:</w:t>
      </w:r>
      <w:r w:rsidRPr="000C3BFA">
        <w:rPr>
          <w:rFonts w:ascii="Times New Roman" w:eastAsia="Times New Roman" w:hAnsi="Times New Roman" w:cs="Times New Roman"/>
          <w:b/>
          <w:spacing w:val="-1"/>
          <w:sz w:val="20"/>
        </w:rPr>
        <w:t xml:space="preserve"> </w:t>
      </w:r>
      <w:r w:rsidRPr="000C3BFA">
        <w:rPr>
          <w:rFonts w:ascii="Times New Roman" w:eastAsia="Times New Roman" w:hAnsi="Times New Roman" w:cs="Times New Roman"/>
          <w:b/>
          <w:sz w:val="20"/>
          <w:u w:val="single"/>
        </w:rPr>
        <w:tab/>
      </w:r>
    </w:p>
    <w:p w14:paraId="1EA56182" w14:textId="77777777" w:rsidR="000C3BFA" w:rsidRPr="000C3BFA" w:rsidRDefault="000C3BFA" w:rsidP="000C3BFA">
      <w:pPr>
        <w:widowControl w:val="0"/>
        <w:autoSpaceDE w:val="0"/>
        <w:autoSpaceDN w:val="0"/>
        <w:spacing w:before="2" w:after="0" w:line="240" w:lineRule="auto"/>
        <w:rPr>
          <w:rFonts w:ascii="Times New Roman" w:eastAsia="Times New Roman" w:hAnsi="Times New Roman" w:cs="Times New Roman"/>
          <w:b/>
          <w:sz w:val="12"/>
          <w:szCs w:val="24"/>
        </w:rPr>
      </w:pPr>
    </w:p>
    <w:p w14:paraId="499A69D5" w14:textId="77777777" w:rsidR="000C3BFA" w:rsidRPr="000C3BFA" w:rsidRDefault="000C3BFA" w:rsidP="000C3BFA">
      <w:pPr>
        <w:widowControl w:val="0"/>
        <w:autoSpaceDE w:val="0"/>
        <w:autoSpaceDN w:val="0"/>
        <w:spacing w:before="91" w:after="0" w:line="240" w:lineRule="auto"/>
        <w:ind w:left="160" w:right="472"/>
        <w:rPr>
          <w:rFonts w:ascii="Times New Roman" w:eastAsia="Times New Roman" w:hAnsi="Times New Roman" w:cs="Times New Roman"/>
          <w:b/>
          <w:sz w:val="20"/>
        </w:rPr>
      </w:pPr>
      <w:r w:rsidRPr="000C3BFA">
        <w:rPr>
          <w:rFonts w:ascii="Times New Roman" w:eastAsia="Times New Roman" w:hAnsi="Times New Roman" w:cs="Times New Roman"/>
          <w:b/>
          <w:sz w:val="20"/>
        </w:rPr>
        <w:t>I</w:t>
      </w:r>
      <w:r w:rsidRPr="000C3BFA">
        <w:rPr>
          <w:rFonts w:ascii="Times New Roman" w:eastAsia="Times New Roman" w:hAnsi="Times New Roman" w:cs="Times New Roman"/>
          <w:b/>
          <w:spacing w:val="-11"/>
          <w:sz w:val="20"/>
        </w:rPr>
        <w:t xml:space="preserve"> </w:t>
      </w:r>
      <w:r w:rsidRPr="000C3BFA">
        <w:rPr>
          <w:rFonts w:ascii="Times New Roman" w:eastAsia="Times New Roman" w:hAnsi="Times New Roman" w:cs="Times New Roman"/>
          <w:b/>
          <w:sz w:val="20"/>
        </w:rPr>
        <w:t>declare</w:t>
      </w:r>
      <w:r w:rsidRPr="000C3BFA">
        <w:rPr>
          <w:rFonts w:ascii="Times New Roman" w:eastAsia="Times New Roman" w:hAnsi="Times New Roman" w:cs="Times New Roman"/>
          <w:b/>
          <w:spacing w:val="-10"/>
          <w:sz w:val="20"/>
        </w:rPr>
        <w:t xml:space="preserve"> </w:t>
      </w:r>
      <w:r w:rsidRPr="000C3BFA">
        <w:rPr>
          <w:rFonts w:ascii="Times New Roman" w:eastAsia="Times New Roman" w:hAnsi="Times New Roman" w:cs="Times New Roman"/>
          <w:b/>
          <w:sz w:val="20"/>
        </w:rPr>
        <w:t>under</w:t>
      </w:r>
      <w:r w:rsidRPr="000C3BFA">
        <w:rPr>
          <w:rFonts w:ascii="Times New Roman" w:eastAsia="Times New Roman" w:hAnsi="Times New Roman" w:cs="Times New Roman"/>
          <w:b/>
          <w:spacing w:val="-10"/>
          <w:sz w:val="20"/>
        </w:rPr>
        <w:t xml:space="preserve"> </w:t>
      </w:r>
      <w:r w:rsidRPr="000C3BFA">
        <w:rPr>
          <w:rFonts w:ascii="Times New Roman" w:eastAsia="Times New Roman" w:hAnsi="Times New Roman" w:cs="Times New Roman"/>
          <w:b/>
          <w:sz w:val="20"/>
        </w:rPr>
        <w:t>the</w:t>
      </w:r>
      <w:r w:rsidRPr="000C3BFA">
        <w:rPr>
          <w:rFonts w:ascii="Times New Roman" w:eastAsia="Times New Roman" w:hAnsi="Times New Roman" w:cs="Times New Roman"/>
          <w:b/>
          <w:spacing w:val="-8"/>
          <w:sz w:val="20"/>
        </w:rPr>
        <w:t xml:space="preserve"> </w:t>
      </w:r>
      <w:r w:rsidRPr="000C3BFA">
        <w:rPr>
          <w:rFonts w:ascii="Times New Roman" w:eastAsia="Times New Roman" w:hAnsi="Times New Roman" w:cs="Times New Roman"/>
          <w:b/>
          <w:sz w:val="20"/>
        </w:rPr>
        <w:t>penalty</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of</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perjury</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pursuant</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to</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the</w:t>
      </w:r>
      <w:r w:rsidRPr="000C3BFA">
        <w:rPr>
          <w:rFonts w:ascii="Times New Roman" w:eastAsia="Times New Roman" w:hAnsi="Times New Roman" w:cs="Times New Roman"/>
          <w:b/>
          <w:spacing w:val="-10"/>
          <w:sz w:val="20"/>
        </w:rPr>
        <w:t xml:space="preserve"> </w:t>
      </w:r>
      <w:r w:rsidRPr="000C3BFA">
        <w:rPr>
          <w:rFonts w:ascii="Times New Roman" w:eastAsia="Times New Roman" w:hAnsi="Times New Roman" w:cs="Times New Roman"/>
          <w:b/>
          <w:sz w:val="20"/>
        </w:rPr>
        <w:t>laws</w:t>
      </w:r>
      <w:r w:rsidRPr="000C3BFA">
        <w:rPr>
          <w:rFonts w:ascii="Times New Roman" w:eastAsia="Times New Roman" w:hAnsi="Times New Roman" w:cs="Times New Roman"/>
          <w:b/>
          <w:spacing w:val="-11"/>
          <w:sz w:val="20"/>
        </w:rPr>
        <w:t xml:space="preserve"> </w:t>
      </w:r>
      <w:r w:rsidRPr="000C3BFA">
        <w:rPr>
          <w:rFonts w:ascii="Times New Roman" w:eastAsia="Times New Roman" w:hAnsi="Times New Roman" w:cs="Times New Roman"/>
          <w:b/>
          <w:sz w:val="20"/>
        </w:rPr>
        <w:t>of</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the</w:t>
      </w:r>
      <w:r w:rsidRPr="000C3BFA">
        <w:rPr>
          <w:rFonts w:ascii="Times New Roman" w:eastAsia="Times New Roman" w:hAnsi="Times New Roman" w:cs="Times New Roman"/>
          <w:b/>
          <w:spacing w:val="-10"/>
          <w:sz w:val="20"/>
        </w:rPr>
        <w:t xml:space="preserve"> </w:t>
      </w:r>
      <w:r w:rsidRPr="000C3BFA">
        <w:rPr>
          <w:rFonts w:ascii="Times New Roman" w:eastAsia="Times New Roman" w:hAnsi="Times New Roman" w:cs="Times New Roman"/>
          <w:b/>
          <w:sz w:val="20"/>
        </w:rPr>
        <w:t>State</w:t>
      </w:r>
      <w:r w:rsidRPr="000C3BFA">
        <w:rPr>
          <w:rFonts w:ascii="Times New Roman" w:eastAsia="Times New Roman" w:hAnsi="Times New Roman" w:cs="Times New Roman"/>
          <w:b/>
          <w:spacing w:val="-10"/>
          <w:sz w:val="20"/>
        </w:rPr>
        <w:t xml:space="preserve"> </w:t>
      </w:r>
      <w:r w:rsidRPr="000C3BFA">
        <w:rPr>
          <w:rFonts w:ascii="Times New Roman" w:eastAsia="Times New Roman" w:hAnsi="Times New Roman" w:cs="Times New Roman"/>
          <w:b/>
          <w:sz w:val="20"/>
        </w:rPr>
        <w:t>of</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Washington</w:t>
      </w:r>
      <w:r w:rsidRPr="000C3BFA">
        <w:rPr>
          <w:rFonts w:ascii="Times New Roman" w:eastAsia="Times New Roman" w:hAnsi="Times New Roman" w:cs="Times New Roman"/>
          <w:b/>
          <w:spacing w:val="-13"/>
          <w:sz w:val="20"/>
        </w:rPr>
        <w:t xml:space="preserve"> </w:t>
      </w:r>
      <w:r w:rsidRPr="000C3BFA">
        <w:rPr>
          <w:rFonts w:ascii="Times New Roman" w:eastAsia="Times New Roman" w:hAnsi="Times New Roman" w:cs="Times New Roman"/>
          <w:b/>
          <w:sz w:val="20"/>
        </w:rPr>
        <w:t>that</w:t>
      </w:r>
      <w:r w:rsidRPr="000C3BFA">
        <w:rPr>
          <w:rFonts w:ascii="Times New Roman" w:eastAsia="Times New Roman" w:hAnsi="Times New Roman" w:cs="Times New Roman"/>
          <w:b/>
          <w:spacing w:val="-8"/>
          <w:sz w:val="20"/>
        </w:rPr>
        <w:t xml:space="preserve"> </w:t>
      </w:r>
      <w:r w:rsidRPr="000C3BFA">
        <w:rPr>
          <w:rFonts w:ascii="Times New Roman" w:eastAsia="Times New Roman" w:hAnsi="Times New Roman" w:cs="Times New Roman"/>
          <w:b/>
          <w:sz w:val="20"/>
        </w:rPr>
        <w:t>the</w:t>
      </w:r>
      <w:r w:rsidRPr="000C3BFA">
        <w:rPr>
          <w:rFonts w:ascii="Times New Roman" w:eastAsia="Times New Roman" w:hAnsi="Times New Roman" w:cs="Times New Roman"/>
          <w:b/>
          <w:spacing w:val="-10"/>
          <w:sz w:val="20"/>
        </w:rPr>
        <w:t xml:space="preserve"> </w:t>
      </w:r>
      <w:r w:rsidRPr="000C3BFA">
        <w:rPr>
          <w:rFonts w:ascii="Times New Roman" w:eastAsia="Times New Roman" w:hAnsi="Times New Roman" w:cs="Times New Roman"/>
          <w:b/>
          <w:sz w:val="20"/>
        </w:rPr>
        <w:t>foregoing</w:t>
      </w:r>
      <w:r w:rsidRPr="000C3BFA">
        <w:rPr>
          <w:rFonts w:ascii="Times New Roman" w:eastAsia="Times New Roman" w:hAnsi="Times New Roman" w:cs="Times New Roman"/>
          <w:b/>
          <w:spacing w:val="-9"/>
          <w:sz w:val="20"/>
        </w:rPr>
        <w:t xml:space="preserve"> </w:t>
      </w:r>
      <w:r w:rsidRPr="000C3BFA">
        <w:rPr>
          <w:rFonts w:ascii="Times New Roman" w:eastAsia="Times New Roman" w:hAnsi="Times New Roman" w:cs="Times New Roman"/>
          <w:b/>
          <w:sz w:val="20"/>
        </w:rPr>
        <w:t>is</w:t>
      </w:r>
      <w:r w:rsidRPr="000C3BFA">
        <w:rPr>
          <w:rFonts w:ascii="Times New Roman" w:eastAsia="Times New Roman" w:hAnsi="Times New Roman" w:cs="Times New Roman"/>
          <w:b/>
          <w:spacing w:val="-11"/>
          <w:sz w:val="20"/>
        </w:rPr>
        <w:t xml:space="preserve"> </w:t>
      </w:r>
      <w:r w:rsidRPr="000C3BFA">
        <w:rPr>
          <w:rFonts w:ascii="Times New Roman" w:eastAsia="Times New Roman" w:hAnsi="Times New Roman" w:cs="Times New Roman"/>
          <w:b/>
          <w:sz w:val="20"/>
        </w:rPr>
        <w:t>true and correct to the best of my knowledge after reasonable inquiry.</w:t>
      </w:r>
    </w:p>
    <w:p w14:paraId="43DAE44C"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b/>
          <w:sz w:val="20"/>
          <w:szCs w:val="24"/>
        </w:rPr>
      </w:pPr>
    </w:p>
    <w:p w14:paraId="3F75223C" w14:textId="77777777" w:rsidR="000C3BFA" w:rsidRPr="000C3BFA" w:rsidRDefault="000C3BFA" w:rsidP="000C3BFA">
      <w:pPr>
        <w:widowControl w:val="0"/>
        <w:autoSpaceDE w:val="0"/>
        <w:autoSpaceDN w:val="0"/>
        <w:spacing w:before="3" w:after="0" w:line="240" w:lineRule="auto"/>
        <w:rPr>
          <w:rFonts w:ascii="Times New Roman" w:eastAsia="Times New Roman" w:hAnsi="Times New Roman" w:cs="Times New Roman"/>
          <w:b/>
          <w:sz w:val="17"/>
          <w:szCs w:val="24"/>
        </w:rPr>
      </w:pPr>
      <w:r w:rsidRPr="000C3BFA">
        <w:rPr>
          <w:rFonts w:ascii="Times New Roman" w:eastAsia="Times New Roman" w:hAnsi="Times New Roman" w:cs="Times New Roman"/>
          <w:noProof/>
          <w:sz w:val="24"/>
          <w:szCs w:val="24"/>
        </w:rPr>
        <mc:AlternateContent>
          <mc:Choice Requires="wps">
            <w:drawing>
              <wp:anchor distT="0" distB="0" distL="0" distR="0" simplePos="0" relativeHeight="251662336" behindDoc="1" locked="0" layoutInCell="1" allowOverlap="1" wp14:anchorId="48CE3C70" wp14:editId="2AF17665">
                <wp:simplePos x="0" y="0"/>
                <wp:positionH relativeFrom="page">
                  <wp:posOffset>4114800</wp:posOffset>
                </wp:positionH>
                <wp:positionV relativeFrom="paragraph">
                  <wp:posOffset>141605</wp:posOffset>
                </wp:positionV>
                <wp:extent cx="2478405" cy="1270"/>
                <wp:effectExtent l="0" t="0" r="0" b="0"/>
                <wp:wrapTopAndBottom/>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6480 6480"/>
                            <a:gd name="T1" fmla="*/ T0 w 3903"/>
                            <a:gd name="T2" fmla="+- 0 10382 6480"/>
                            <a:gd name="T3" fmla="*/ T2 w 3903"/>
                          </a:gdLst>
                          <a:ahLst/>
                          <a:cxnLst>
                            <a:cxn ang="0">
                              <a:pos x="T1" y="0"/>
                            </a:cxn>
                            <a:cxn ang="0">
                              <a:pos x="T3" y="0"/>
                            </a:cxn>
                          </a:cxnLst>
                          <a:rect l="0" t="0" r="r" b="b"/>
                          <a:pathLst>
                            <a:path w="3903">
                              <a:moveTo>
                                <a:pt x="0" y="0"/>
                              </a:moveTo>
                              <a:lnTo>
                                <a:pt x="3902"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3DCE0" id="docshape6" o:spid="_x0000_s1026" style="position:absolute;margin-left:324pt;margin-top:11.15pt;width:195.1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" path="m,l3902,e" filled="f" strokeweight=".22136mm">
                <v:path arrowok="t" o:connecttype="custom" o:connectlocs="0,0;2477770,0" o:connectangles="0,0"/>
                <w10:wrap type="topAndBottom" anchorx="page"/>
              </v:shape>
            </w:pict>
          </mc:Fallback>
        </mc:AlternateContent>
      </w:r>
    </w:p>
    <w:p w14:paraId="0BAF1D7C" w14:textId="77777777" w:rsidR="000C3BFA" w:rsidRPr="000C3BFA" w:rsidRDefault="000C3BFA" w:rsidP="000C3BFA">
      <w:pPr>
        <w:widowControl w:val="0"/>
        <w:tabs>
          <w:tab w:val="left" w:pos="2261"/>
          <w:tab w:val="left" w:pos="5199"/>
        </w:tabs>
        <w:autoSpaceDE w:val="0"/>
        <w:autoSpaceDN w:val="0"/>
        <w:spacing w:after="0" w:line="477" w:lineRule="auto"/>
        <w:ind w:left="159" w:right="1157"/>
        <w:rPr>
          <w:rFonts w:ascii="Times New Roman" w:eastAsia="Times New Roman" w:hAnsi="Times New Roman" w:cs="Times New Roman"/>
          <w:b/>
          <w:sz w:val="20"/>
        </w:rPr>
      </w:pPr>
      <w:r w:rsidRPr="000C3BFA">
        <w:rPr>
          <w:rFonts w:ascii="Times New Roman" w:eastAsia="Times New Roman" w:hAnsi="Times New Roman" w:cs="Times New Roman"/>
          <w:b/>
          <w:sz w:val="20"/>
        </w:rPr>
        <w:t>State of Washington</w:t>
      </w:r>
      <w:r w:rsidRPr="000C3BFA">
        <w:rPr>
          <w:rFonts w:ascii="Times New Roman" w:eastAsia="Times New Roman" w:hAnsi="Times New Roman" w:cs="Times New Roman"/>
          <w:b/>
          <w:sz w:val="20"/>
        </w:rPr>
        <w:tab/>
      </w:r>
      <w:r w:rsidRPr="000C3BFA">
        <w:rPr>
          <w:rFonts w:ascii="Times New Roman" w:eastAsia="Times New Roman" w:hAnsi="Times New Roman" w:cs="Times New Roman"/>
          <w:b/>
          <w:sz w:val="20"/>
        </w:rPr>
        <w:tab/>
      </w:r>
      <w:r w:rsidRPr="000C3BFA">
        <w:rPr>
          <w:rFonts w:ascii="Times New Roman" w:eastAsia="Times New Roman" w:hAnsi="Times New Roman" w:cs="Times New Roman"/>
          <w:b/>
          <w:color w:val="FF0000"/>
          <w:sz w:val="20"/>
          <w:shd w:val="clear" w:color="auto" w:fill="FFFF00"/>
        </w:rPr>
        <w:t>[CLAIMANT</w:t>
      </w:r>
      <w:r w:rsidRPr="000C3BFA">
        <w:rPr>
          <w:rFonts w:ascii="Times New Roman" w:eastAsia="Times New Roman" w:hAnsi="Times New Roman" w:cs="Times New Roman"/>
          <w:b/>
          <w:color w:val="FF0000"/>
          <w:spacing w:val="-13"/>
          <w:sz w:val="20"/>
          <w:shd w:val="clear" w:color="auto" w:fill="FFFF00"/>
        </w:rPr>
        <w:t xml:space="preserve"> </w:t>
      </w:r>
      <w:r w:rsidRPr="000C3BFA">
        <w:rPr>
          <w:rFonts w:ascii="Times New Roman" w:eastAsia="Times New Roman" w:hAnsi="Times New Roman" w:cs="Times New Roman"/>
          <w:b/>
          <w:color w:val="FF0000"/>
          <w:sz w:val="20"/>
          <w:shd w:val="clear" w:color="auto" w:fill="FFFF00"/>
        </w:rPr>
        <w:t>HEALTH</w:t>
      </w:r>
      <w:r w:rsidRPr="000C3BFA">
        <w:rPr>
          <w:rFonts w:ascii="Times New Roman" w:eastAsia="Times New Roman" w:hAnsi="Times New Roman" w:cs="Times New Roman"/>
          <w:b/>
          <w:color w:val="FF0000"/>
          <w:spacing w:val="-12"/>
          <w:sz w:val="20"/>
          <w:shd w:val="clear" w:color="auto" w:fill="FFFF00"/>
        </w:rPr>
        <w:t xml:space="preserve"> </w:t>
      </w:r>
      <w:r w:rsidRPr="000C3BFA">
        <w:rPr>
          <w:rFonts w:ascii="Times New Roman" w:eastAsia="Times New Roman" w:hAnsi="Times New Roman" w:cs="Times New Roman"/>
          <w:b/>
          <w:color w:val="FF0000"/>
          <w:sz w:val="20"/>
          <w:shd w:val="clear" w:color="auto" w:fill="FFFF00"/>
        </w:rPr>
        <w:t>CARE</w:t>
      </w:r>
      <w:r w:rsidRPr="000C3BFA">
        <w:rPr>
          <w:rFonts w:ascii="Times New Roman" w:eastAsia="Times New Roman" w:hAnsi="Times New Roman" w:cs="Times New Roman"/>
          <w:b/>
          <w:color w:val="FF0000"/>
          <w:spacing w:val="-13"/>
          <w:sz w:val="20"/>
          <w:shd w:val="clear" w:color="auto" w:fill="FFFF00"/>
        </w:rPr>
        <w:t xml:space="preserve"> </w:t>
      </w:r>
      <w:r w:rsidRPr="000C3BFA">
        <w:rPr>
          <w:rFonts w:ascii="Times New Roman" w:eastAsia="Times New Roman" w:hAnsi="Times New Roman" w:cs="Times New Roman"/>
          <w:b/>
          <w:color w:val="FF0000"/>
          <w:sz w:val="20"/>
          <w:shd w:val="clear" w:color="auto" w:fill="FFFF00"/>
        </w:rPr>
        <w:t>PROVIDER]</w:t>
      </w:r>
      <w:r w:rsidRPr="000C3BFA">
        <w:rPr>
          <w:rFonts w:ascii="Times New Roman" w:eastAsia="Times New Roman" w:hAnsi="Times New Roman" w:cs="Times New Roman"/>
          <w:b/>
          <w:color w:val="FF0000"/>
          <w:sz w:val="20"/>
        </w:rPr>
        <w:t xml:space="preserve"> </w:t>
      </w:r>
      <w:r w:rsidRPr="000C3BFA">
        <w:rPr>
          <w:rFonts w:ascii="Times New Roman" w:eastAsia="Times New Roman" w:hAnsi="Times New Roman" w:cs="Times New Roman"/>
          <w:b/>
          <w:color w:val="000000"/>
          <w:sz w:val="20"/>
        </w:rPr>
        <w:t xml:space="preserve">County of </w:t>
      </w:r>
      <w:r w:rsidRPr="000C3BFA">
        <w:rPr>
          <w:rFonts w:ascii="Times New Roman" w:eastAsia="Times New Roman" w:hAnsi="Times New Roman" w:cs="Times New Roman"/>
          <w:b/>
          <w:color w:val="000000"/>
          <w:sz w:val="20"/>
          <w:u w:val="single"/>
        </w:rPr>
        <w:tab/>
      </w:r>
    </w:p>
    <w:p w14:paraId="580ACEAD" w14:textId="77777777" w:rsidR="000C3BFA" w:rsidRPr="000C3BFA" w:rsidRDefault="000C3BFA" w:rsidP="000C3BFA">
      <w:pPr>
        <w:widowControl w:val="0"/>
        <w:tabs>
          <w:tab w:val="left" w:pos="4390"/>
          <w:tab w:val="left" w:pos="6416"/>
          <w:tab w:val="left" w:pos="7217"/>
        </w:tabs>
        <w:autoSpaceDE w:val="0"/>
        <w:autoSpaceDN w:val="0"/>
        <w:spacing w:before="4" w:after="0" w:line="240" w:lineRule="auto"/>
        <w:ind w:left="411"/>
        <w:rPr>
          <w:rFonts w:ascii="Times New Roman" w:eastAsia="Times New Roman" w:hAnsi="Times New Roman" w:cs="Times New Roman"/>
          <w:b/>
          <w:sz w:val="20"/>
        </w:rPr>
      </w:pPr>
      <w:r w:rsidRPr="000C3BFA">
        <w:rPr>
          <w:rFonts w:ascii="Times New Roman" w:eastAsia="Times New Roman" w:hAnsi="Times New Roman" w:cs="Times New Roman"/>
          <w:b/>
          <w:sz w:val="20"/>
        </w:rPr>
        <w:t>Subscribed</w:t>
      </w:r>
      <w:r w:rsidRPr="000C3BFA">
        <w:rPr>
          <w:rFonts w:ascii="Times New Roman" w:eastAsia="Times New Roman" w:hAnsi="Times New Roman" w:cs="Times New Roman"/>
          <w:b/>
          <w:spacing w:val="-3"/>
          <w:sz w:val="20"/>
        </w:rPr>
        <w:t xml:space="preserve"> </w:t>
      </w:r>
      <w:r w:rsidRPr="000C3BFA">
        <w:rPr>
          <w:rFonts w:ascii="Times New Roman" w:eastAsia="Times New Roman" w:hAnsi="Times New Roman" w:cs="Times New Roman"/>
          <w:b/>
          <w:sz w:val="20"/>
        </w:rPr>
        <w:t>and</w:t>
      </w:r>
      <w:r w:rsidRPr="000C3BFA">
        <w:rPr>
          <w:rFonts w:ascii="Times New Roman" w:eastAsia="Times New Roman" w:hAnsi="Times New Roman" w:cs="Times New Roman"/>
          <w:b/>
          <w:spacing w:val="-3"/>
          <w:sz w:val="20"/>
        </w:rPr>
        <w:t xml:space="preserve"> </w:t>
      </w:r>
      <w:r w:rsidRPr="000C3BFA">
        <w:rPr>
          <w:rFonts w:ascii="Times New Roman" w:eastAsia="Times New Roman" w:hAnsi="Times New Roman" w:cs="Times New Roman"/>
          <w:b/>
          <w:sz w:val="20"/>
        </w:rPr>
        <w:t>sworn</w:t>
      </w:r>
      <w:r w:rsidRPr="000C3BFA">
        <w:rPr>
          <w:rFonts w:ascii="Times New Roman" w:eastAsia="Times New Roman" w:hAnsi="Times New Roman" w:cs="Times New Roman"/>
          <w:b/>
          <w:spacing w:val="-3"/>
          <w:sz w:val="20"/>
        </w:rPr>
        <w:t xml:space="preserve"> </w:t>
      </w:r>
      <w:r w:rsidRPr="000C3BFA">
        <w:rPr>
          <w:rFonts w:ascii="Times New Roman" w:eastAsia="Times New Roman" w:hAnsi="Times New Roman" w:cs="Times New Roman"/>
          <w:b/>
          <w:sz w:val="20"/>
        </w:rPr>
        <w:t>to</w:t>
      </w:r>
      <w:r w:rsidRPr="000C3BFA">
        <w:rPr>
          <w:rFonts w:ascii="Times New Roman" w:eastAsia="Times New Roman" w:hAnsi="Times New Roman" w:cs="Times New Roman"/>
          <w:b/>
          <w:spacing w:val="-2"/>
          <w:sz w:val="20"/>
        </w:rPr>
        <w:t xml:space="preserve"> </w:t>
      </w:r>
      <w:r w:rsidRPr="000C3BFA">
        <w:rPr>
          <w:rFonts w:ascii="Times New Roman" w:eastAsia="Times New Roman" w:hAnsi="Times New Roman" w:cs="Times New Roman"/>
          <w:b/>
          <w:sz w:val="20"/>
        </w:rPr>
        <w:t>before</w:t>
      </w:r>
      <w:r w:rsidRPr="000C3BFA">
        <w:rPr>
          <w:rFonts w:ascii="Times New Roman" w:eastAsia="Times New Roman" w:hAnsi="Times New Roman" w:cs="Times New Roman"/>
          <w:b/>
          <w:spacing w:val="-3"/>
          <w:sz w:val="20"/>
        </w:rPr>
        <w:t xml:space="preserve"> </w:t>
      </w:r>
      <w:r w:rsidRPr="000C3BFA">
        <w:rPr>
          <w:rFonts w:ascii="Times New Roman" w:eastAsia="Times New Roman" w:hAnsi="Times New Roman" w:cs="Times New Roman"/>
          <w:b/>
          <w:sz w:val="20"/>
        </w:rPr>
        <w:t>me,</w:t>
      </w:r>
      <w:r w:rsidRPr="000C3BFA">
        <w:rPr>
          <w:rFonts w:ascii="Times New Roman" w:eastAsia="Times New Roman" w:hAnsi="Times New Roman" w:cs="Times New Roman"/>
          <w:b/>
          <w:spacing w:val="-5"/>
          <w:sz w:val="20"/>
        </w:rPr>
        <w:t xml:space="preserve"> </w:t>
      </w:r>
      <w:r w:rsidRPr="000C3BFA">
        <w:rPr>
          <w:rFonts w:ascii="Times New Roman" w:eastAsia="Times New Roman" w:hAnsi="Times New Roman" w:cs="Times New Roman"/>
          <w:b/>
          <w:sz w:val="20"/>
        </w:rPr>
        <w:t>this</w:t>
      </w:r>
      <w:r w:rsidRPr="000C3BFA">
        <w:rPr>
          <w:rFonts w:ascii="Times New Roman" w:eastAsia="Times New Roman" w:hAnsi="Times New Roman" w:cs="Times New Roman"/>
          <w:b/>
          <w:spacing w:val="-4"/>
          <w:sz w:val="20"/>
        </w:rPr>
        <w:t xml:space="preserve"> </w:t>
      </w:r>
      <w:r w:rsidRPr="000C3BFA">
        <w:rPr>
          <w:rFonts w:ascii="Times New Roman" w:eastAsia="Times New Roman" w:hAnsi="Times New Roman" w:cs="Times New Roman"/>
          <w:b/>
          <w:sz w:val="20"/>
          <w:u w:val="single"/>
        </w:rPr>
        <w:tab/>
      </w:r>
      <w:r w:rsidRPr="000C3BFA">
        <w:rPr>
          <w:rFonts w:ascii="Times New Roman" w:eastAsia="Times New Roman" w:hAnsi="Times New Roman" w:cs="Times New Roman"/>
          <w:b/>
          <w:sz w:val="20"/>
        </w:rPr>
        <w:t xml:space="preserve"> day of </w:t>
      </w:r>
      <w:r w:rsidRPr="000C3BFA">
        <w:rPr>
          <w:rFonts w:ascii="Times New Roman" w:eastAsia="Times New Roman" w:hAnsi="Times New Roman" w:cs="Times New Roman"/>
          <w:b/>
          <w:sz w:val="20"/>
          <w:u w:val="single"/>
        </w:rPr>
        <w:tab/>
      </w:r>
      <w:r w:rsidRPr="000C3BFA">
        <w:rPr>
          <w:rFonts w:ascii="Times New Roman" w:eastAsia="Times New Roman" w:hAnsi="Times New Roman" w:cs="Times New Roman"/>
          <w:b/>
          <w:sz w:val="20"/>
        </w:rPr>
        <w:t xml:space="preserve">, </w:t>
      </w:r>
      <w:r w:rsidRPr="000C3BFA">
        <w:rPr>
          <w:rFonts w:ascii="Times New Roman" w:eastAsia="Times New Roman" w:hAnsi="Times New Roman" w:cs="Times New Roman"/>
          <w:b/>
          <w:spacing w:val="-5"/>
          <w:sz w:val="20"/>
        </w:rPr>
        <w:t>20</w:t>
      </w:r>
      <w:r w:rsidRPr="000C3BFA">
        <w:rPr>
          <w:rFonts w:ascii="Times New Roman" w:eastAsia="Times New Roman" w:hAnsi="Times New Roman" w:cs="Times New Roman"/>
          <w:b/>
          <w:sz w:val="20"/>
          <w:u w:val="single"/>
        </w:rPr>
        <w:tab/>
      </w:r>
      <w:r w:rsidRPr="000C3BFA">
        <w:rPr>
          <w:rFonts w:ascii="Times New Roman" w:eastAsia="Times New Roman" w:hAnsi="Times New Roman" w:cs="Times New Roman"/>
          <w:b/>
          <w:spacing w:val="-10"/>
          <w:sz w:val="20"/>
        </w:rPr>
        <w:t>.</w:t>
      </w:r>
    </w:p>
    <w:p w14:paraId="31A79844" w14:textId="77777777" w:rsidR="000C3BFA" w:rsidRPr="000C3BFA" w:rsidRDefault="000C3BFA" w:rsidP="000C3BFA">
      <w:pPr>
        <w:widowControl w:val="0"/>
        <w:autoSpaceDE w:val="0"/>
        <w:autoSpaceDN w:val="0"/>
        <w:spacing w:before="1" w:after="0" w:line="240" w:lineRule="auto"/>
        <w:rPr>
          <w:rFonts w:ascii="Times New Roman" w:eastAsia="Times New Roman" w:hAnsi="Times New Roman" w:cs="Times New Roman"/>
          <w:b/>
          <w:sz w:val="20"/>
          <w:szCs w:val="24"/>
        </w:rPr>
      </w:pPr>
    </w:p>
    <w:p w14:paraId="0589453E" w14:textId="77777777" w:rsidR="000C3BFA" w:rsidRPr="000C3BFA" w:rsidRDefault="000C3BFA" w:rsidP="000C3BFA">
      <w:pPr>
        <w:widowControl w:val="0"/>
        <w:autoSpaceDE w:val="0"/>
        <w:autoSpaceDN w:val="0"/>
        <w:spacing w:after="0" w:line="240" w:lineRule="auto"/>
        <w:ind w:left="790" w:right="2370"/>
        <w:jc w:val="center"/>
        <w:rPr>
          <w:rFonts w:ascii="Times New Roman" w:eastAsia="Times New Roman" w:hAnsi="Times New Roman" w:cs="Times New Roman"/>
          <w:b/>
          <w:sz w:val="20"/>
        </w:rPr>
      </w:pPr>
      <w:r w:rsidRPr="000C3BFA">
        <w:rPr>
          <w:rFonts w:ascii="Times New Roman" w:eastAsia="Times New Roman" w:hAnsi="Times New Roman" w:cs="Times New Roman"/>
          <w:b/>
          <w:sz w:val="20"/>
        </w:rPr>
        <w:t>(Notary</w:t>
      </w:r>
      <w:r w:rsidRPr="000C3BFA">
        <w:rPr>
          <w:rFonts w:ascii="Times New Roman" w:eastAsia="Times New Roman" w:hAnsi="Times New Roman" w:cs="Times New Roman"/>
          <w:b/>
          <w:spacing w:val="-4"/>
          <w:sz w:val="20"/>
        </w:rPr>
        <w:t xml:space="preserve"> </w:t>
      </w:r>
      <w:r w:rsidRPr="000C3BFA">
        <w:rPr>
          <w:rFonts w:ascii="Times New Roman" w:eastAsia="Times New Roman" w:hAnsi="Times New Roman" w:cs="Times New Roman"/>
          <w:b/>
          <w:spacing w:val="-2"/>
          <w:sz w:val="20"/>
        </w:rPr>
        <w:t>Seal)</w:t>
      </w:r>
    </w:p>
    <w:p w14:paraId="7E321B82" w14:textId="77777777" w:rsidR="000C3BFA" w:rsidRPr="000C3BFA" w:rsidRDefault="000C3BFA" w:rsidP="000C3BFA">
      <w:pPr>
        <w:widowControl w:val="0"/>
        <w:autoSpaceDE w:val="0"/>
        <w:autoSpaceDN w:val="0"/>
        <w:spacing w:before="4" w:after="0" w:line="240" w:lineRule="auto"/>
        <w:rPr>
          <w:rFonts w:ascii="Times New Roman" w:eastAsia="Times New Roman" w:hAnsi="Times New Roman" w:cs="Times New Roman"/>
          <w:b/>
          <w:sz w:val="17"/>
          <w:szCs w:val="24"/>
        </w:rPr>
      </w:pPr>
      <w:r w:rsidRPr="000C3BFA">
        <w:rPr>
          <w:rFonts w:ascii="Times New Roman" w:eastAsia="Times New Roman" w:hAnsi="Times New Roman" w:cs="Times New Roman"/>
          <w:noProof/>
          <w:sz w:val="24"/>
          <w:szCs w:val="24"/>
        </w:rPr>
        <mc:AlternateContent>
          <mc:Choice Requires="wps">
            <w:drawing>
              <wp:anchor distT="0" distB="0" distL="0" distR="0" simplePos="0" relativeHeight="251663360" behindDoc="1" locked="0" layoutInCell="1" allowOverlap="1" wp14:anchorId="0C57D524" wp14:editId="20986E64">
                <wp:simplePos x="0" y="0"/>
                <wp:positionH relativeFrom="page">
                  <wp:posOffset>4571365</wp:posOffset>
                </wp:positionH>
                <wp:positionV relativeFrom="paragraph">
                  <wp:posOffset>141605</wp:posOffset>
                </wp:positionV>
                <wp:extent cx="1780540" cy="1270"/>
                <wp:effectExtent l="0" t="0" r="0" b="0"/>
                <wp:wrapTopAndBottom/>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
                        </a:xfrm>
                        <a:custGeom>
                          <a:avLst/>
                          <a:gdLst>
                            <a:gd name="T0" fmla="+- 0 7199 7199"/>
                            <a:gd name="T1" fmla="*/ T0 w 2804"/>
                            <a:gd name="T2" fmla="+- 0 10003 7199"/>
                            <a:gd name="T3" fmla="*/ T2 w 2804"/>
                          </a:gdLst>
                          <a:ahLst/>
                          <a:cxnLst>
                            <a:cxn ang="0">
                              <a:pos x="T1" y="0"/>
                            </a:cxn>
                            <a:cxn ang="0">
                              <a:pos x="T3" y="0"/>
                            </a:cxn>
                          </a:cxnLst>
                          <a:rect l="0" t="0" r="r" b="b"/>
                          <a:pathLst>
                            <a:path w="2804">
                              <a:moveTo>
                                <a:pt x="0" y="0"/>
                              </a:moveTo>
                              <a:lnTo>
                                <a:pt x="2804"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99E7" id="docshape7" o:spid="_x0000_s1026" style="position:absolute;margin-left:359.95pt;margin-top:11.15pt;width:140.2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" path="m,l2804,e" filled="f" strokeweight=".22136mm">
                <v:path arrowok="t" o:connecttype="custom" o:connectlocs="0,0;1780540,0" o:connectangles="0,0"/>
                <w10:wrap type="topAndBottom" anchorx="page"/>
              </v:shape>
            </w:pict>
          </mc:Fallback>
        </mc:AlternateContent>
      </w:r>
    </w:p>
    <w:p w14:paraId="63564F13" w14:textId="77777777" w:rsidR="000C3BFA" w:rsidRPr="000C3BFA" w:rsidRDefault="000C3BFA" w:rsidP="000C3BFA">
      <w:pPr>
        <w:widowControl w:val="0"/>
        <w:autoSpaceDE w:val="0"/>
        <w:autoSpaceDN w:val="0"/>
        <w:spacing w:after="0" w:line="240" w:lineRule="auto"/>
        <w:ind w:left="7091" w:right="595" w:hanging="101"/>
        <w:rPr>
          <w:rFonts w:ascii="Times New Roman" w:eastAsia="Times New Roman" w:hAnsi="Times New Roman" w:cs="Times New Roman"/>
          <w:b/>
          <w:sz w:val="20"/>
        </w:rPr>
      </w:pPr>
      <w:r w:rsidRPr="000C3BFA">
        <w:rPr>
          <w:rFonts w:ascii="Times New Roman" w:eastAsia="Times New Roman" w:hAnsi="Times New Roman" w:cs="Times New Roman"/>
          <w:b/>
          <w:sz w:val="20"/>
        </w:rPr>
        <w:t>(Signature</w:t>
      </w:r>
      <w:r w:rsidRPr="000C3BFA">
        <w:rPr>
          <w:rFonts w:ascii="Times New Roman" w:eastAsia="Times New Roman" w:hAnsi="Times New Roman" w:cs="Times New Roman"/>
          <w:b/>
          <w:spacing w:val="-13"/>
          <w:sz w:val="20"/>
        </w:rPr>
        <w:t xml:space="preserve"> </w:t>
      </w:r>
      <w:r w:rsidRPr="000C3BFA">
        <w:rPr>
          <w:rFonts w:ascii="Times New Roman" w:eastAsia="Times New Roman" w:hAnsi="Times New Roman" w:cs="Times New Roman"/>
          <w:b/>
          <w:sz w:val="20"/>
        </w:rPr>
        <w:t>of</w:t>
      </w:r>
      <w:r w:rsidRPr="000C3BFA">
        <w:rPr>
          <w:rFonts w:ascii="Times New Roman" w:eastAsia="Times New Roman" w:hAnsi="Times New Roman" w:cs="Times New Roman"/>
          <w:b/>
          <w:spacing w:val="-12"/>
          <w:sz w:val="20"/>
        </w:rPr>
        <w:t xml:space="preserve"> </w:t>
      </w:r>
      <w:r w:rsidRPr="000C3BFA">
        <w:rPr>
          <w:rFonts w:ascii="Times New Roman" w:eastAsia="Times New Roman" w:hAnsi="Times New Roman" w:cs="Times New Roman"/>
          <w:b/>
          <w:sz w:val="20"/>
        </w:rPr>
        <w:t>Notary) NOTARY PUBLIC</w:t>
      </w:r>
    </w:p>
    <w:p w14:paraId="012467B2"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b/>
          <w:sz w:val="20"/>
          <w:szCs w:val="24"/>
        </w:rPr>
      </w:pPr>
    </w:p>
    <w:p w14:paraId="6CAAB855" w14:textId="77777777" w:rsidR="000C3BFA" w:rsidRPr="000C3BFA" w:rsidRDefault="000C3BFA" w:rsidP="000C3BFA">
      <w:pPr>
        <w:widowControl w:val="0"/>
        <w:tabs>
          <w:tab w:val="left" w:pos="8798"/>
        </w:tabs>
        <w:autoSpaceDE w:val="0"/>
        <w:autoSpaceDN w:val="0"/>
        <w:spacing w:after="0" w:line="240" w:lineRule="auto"/>
        <w:ind w:left="5849"/>
        <w:rPr>
          <w:rFonts w:ascii="Times New Roman" w:eastAsia="Times New Roman" w:hAnsi="Times New Roman" w:cs="Times New Roman"/>
          <w:b/>
          <w:sz w:val="20"/>
        </w:rPr>
      </w:pPr>
      <w:r w:rsidRPr="000C3BFA">
        <w:rPr>
          <w:rFonts w:ascii="Times New Roman" w:eastAsia="Times New Roman" w:hAnsi="Times New Roman" w:cs="Times New Roman"/>
          <w:b/>
          <w:sz w:val="20"/>
        </w:rPr>
        <w:t>My</w:t>
      </w:r>
      <w:r w:rsidRPr="000C3BFA">
        <w:rPr>
          <w:rFonts w:ascii="Times New Roman" w:eastAsia="Times New Roman" w:hAnsi="Times New Roman" w:cs="Times New Roman"/>
          <w:b/>
          <w:spacing w:val="-2"/>
          <w:sz w:val="20"/>
        </w:rPr>
        <w:t xml:space="preserve"> </w:t>
      </w:r>
      <w:r w:rsidRPr="000C3BFA">
        <w:rPr>
          <w:rFonts w:ascii="Times New Roman" w:eastAsia="Times New Roman" w:hAnsi="Times New Roman" w:cs="Times New Roman"/>
          <w:b/>
          <w:sz w:val="20"/>
        </w:rPr>
        <w:t>commission</w:t>
      </w:r>
      <w:r w:rsidRPr="000C3BFA">
        <w:rPr>
          <w:rFonts w:ascii="Times New Roman" w:eastAsia="Times New Roman" w:hAnsi="Times New Roman" w:cs="Times New Roman"/>
          <w:b/>
          <w:spacing w:val="-3"/>
          <w:sz w:val="20"/>
        </w:rPr>
        <w:t xml:space="preserve"> </w:t>
      </w:r>
      <w:proofErr w:type="gramStart"/>
      <w:r w:rsidRPr="000C3BFA">
        <w:rPr>
          <w:rFonts w:ascii="Times New Roman" w:eastAsia="Times New Roman" w:hAnsi="Times New Roman" w:cs="Times New Roman"/>
          <w:b/>
          <w:sz w:val="20"/>
        </w:rPr>
        <w:t>expires</w:t>
      </w:r>
      <w:proofErr w:type="gramEnd"/>
      <w:r w:rsidRPr="000C3BFA">
        <w:rPr>
          <w:rFonts w:ascii="Times New Roman" w:eastAsia="Times New Roman" w:hAnsi="Times New Roman" w:cs="Times New Roman"/>
          <w:b/>
          <w:spacing w:val="-3"/>
          <w:sz w:val="20"/>
        </w:rPr>
        <w:t xml:space="preserve"> </w:t>
      </w:r>
      <w:r w:rsidRPr="000C3BFA">
        <w:rPr>
          <w:rFonts w:ascii="Times New Roman" w:eastAsia="Times New Roman" w:hAnsi="Times New Roman" w:cs="Times New Roman"/>
          <w:b/>
          <w:sz w:val="20"/>
          <w:u w:val="single"/>
        </w:rPr>
        <w:tab/>
      </w:r>
    </w:p>
    <w:p w14:paraId="638EA48A" w14:textId="1C7783AC" w:rsidR="000C3BFA" w:rsidRDefault="000C3BFA">
      <w:pPr>
        <w:rPr>
          <w:rFonts w:cstheme="minorHAnsi"/>
          <w:sz w:val="20"/>
          <w:szCs w:val="20"/>
        </w:rPr>
      </w:pPr>
      <w:r>
        <w:rPr>
          <w:rFonts w:cstheme="minorHAnsi"/>
          <w:sz w:val="20"/>
          <w:szCs w:val="20"/>
        </w:rPr>
        <w:br w:type="page"/>
      </w:r>
    </w:p>
    <w:p w14:paraId="327F9D2A" w14:textId="77777777" w:rsidR="00402219" w:rsidRDefault="00402219" w:rsidP="004A70A3">
      <w:pPr>
        <w:widowControl w:val="0"/>
        <w:autoSpaceDE w:val="0"/>
        <w:autoSpaceDN w:val="0"/>
        <w:spacing w:before="91" w:after="0" w:line="240" w:lineRule="auto"/>
        <w:rPr>
          <w:rFonts w:ascii="Times New Roman" w:eastAsia="Times New Roman" w:hAnsi="Times New Roman" w:cs="Times New Roman"/>
          <w:color w:val="FF0000"/>
          <w:spacing w:val="-2"/>
          <w:shd w:val="clear" w:color="auto" w:fill="FFFF00"/>
        </w:rPr>
      </w:pPr>
    </w:p>
    <w:p w14:paraId="3759F63D" w14:textId="2E23E7C8" w:rsidR="000C3BFA" w:rsidRPr="000C3BFA" w:rsidRDefault="000C3BFA" w:rsidP="000C3BFA">
      <w:pPr>
        <w:widowControl w:val="0"/>
        <w:autoSpaceDE w:val="0"/>
        <w:autoSpaceDN w:val="0"/>
        <w:spacing w:before="91" w:after="0" w:line="240" w:lineRule="auto"/>
        <w:ind w:left="160"/>
        <w:rPr>
          <w:rFonts w:ascii="Times New Roman" w:eastAsia="Times New Roman" w:hAnsi="Times New Roman" w:cs="Times New Roman"/>
        </w:rPr>
      </w:pPr>
      <w:r w:rsidRPr="000C3BFA">
        <w:rPr>
          <w:rFonts w:ascii="Times New Roman" w:eastAsia="Times New Roman" w:hAnsi="Times New Roman" w:cs="Times New Roman"/>
          <w:color w:val="FF0000"/>
          <w:spacing w:val="-2"/>
          <w:shd w:val="clear" w:color="auto" w:fill="FFFF00"/>
        </w:rPr>
        <w:t>[DATE]</w:t>
      </w:r>
    </w:p>
    <w:p w14:paraId="114854BC" w14:textId="77777777" w:rsidR="000C3BFA" w:rsidRPr="000C3BFA" w:rsidRDefault="000C3BFA" w:rsidP="000C3BFA">
      <w:pPr>
        <w:widowControl w:val="0"/>
        <w:autoSpaceDE w:val="0"/>
        <w:autoSpaceDN w:val="0"/>
        <w:spacing w:before="1" w:after="0" w:line="240" w:lineRule="auto"/>
        <w:rPr>
          <w:rFonts w:ascii="Times New Roman" w:eastAsia="Times New Roman" w:hAnsi="Times New Roman" w:cs="Times New Roman"/>
          <w:sz w:val="14"/>
          <w:szCs w:val="24"/>
        </w:rPr>
      </w:pPr>
    </w:p>
    <w:p w14:paraId="1EE76A38" w14:textId="77777777" w:rsidR="000C3BFA" w:rsidRPr="000C3BFA" w:rsidRDefault="000C3BFA" w:rsidP="000C3BFA">
      <w:pPr>
        <w:widowControl w:val="0"/>
        <w:tabs>
          <w:tab w:val="left" w:pos="3039"/>
          <w:tab w:val="left" w:pos="5200"/>
        </w:tabs>
        <w:autoSpaceDE w:val="0"/>
        <w:autoSpaceDN w:val="0"/>
        <w:spacing w:before="92" w:after="0" w:line="240" w:lineRule="auto"/>
        <w:ind w:left="160"/>
        <w:rPr>
          <w:rFonts w:ascii="Times New Roman" w:eastAsia="Times New Roman" w:hAnsi="Times New Roman" w:cs="Times New Roman"/>
          <w:b/>
        </w:rPr>
      </w:pPr>
      <w:r w:rsidRPr="000C3BFA">
        <w:rPr>
          <w:rFonts w:ascii="Times New Roman" w:eastAsia="Times New Roman" w:hAnsi="Times New Roman" w:cs="Times New Roman"/>
          <w:color w:val="FF0000"/>
          <w:spacing w:val="-2"/>
          <w:shd w:val="clear" w:color="auto" w:fill="FFFF00"/>
        </w:rPr>
        <w:t>[INSURANCE</w:t>
      </w:r>
      <w:r w:rsidRPr="000C3BFA">
        <w:rPr>
          <w:rFonts w:ascii="Times New Roman" w:eastAsia="Times New Roman" w:hAnsi="Times New Roman" w:cs="Times New Roman"/>
          <w:color w:val="FF0000"/>
          <w:spacing w:val="6"/>
          <w:shd w:val="clear" w:color="auto" w:fill="FFFF00"/>
        </w:rPr>
        <w:t xml:space="preserve"> </w:t>
      </w:r>
      <w:r w:rsidRPr="000C3BFA">
        <w:rPr>
          <w:rFonts w:ascii="Times New Roman" w:eastAsia="Times New Roman" w:hAnsi="Times New Roman" w:cs="Times New Roman"/>
          <w:color w:val="FF0000"/>
          <w:spacing w:val="-2"/>
          <w:shd w:val="clear" w:color="auto" w:fill="FFFF00"/>
        </w:rPr>
        <w:t>COMPANY]</w:t>
      </w:r>
      <w:r w:rsidRPr="000C3BFA">
        <w:rPr>
          <w:rFonts w:ascii="Times New Roman" w:eastAsia="Times New Roman" w:hAnsi="Times New Roman" w:cs="Times New Roman"/>
          <w:color w:val="FF0000"/>
          <w:shd w:val="clear" w:color="auto" w:fill="FFFF00"/>
        </w:rPr>
        <w:tab/>
      </w:r>
      <w:r w:rsidRPr="000C3BFA">
        <w:rPr>
          <w:rFonts w:ascii="Times New Roman" w:eastAsia="Times New Roman" w:hAnsi="Times New Roman" w:cs="Times New Roman"/>
          <w:color w:val="FF0000"/>
        </w:rPr>
        <w:tab/>
      </w:r>
      <w:r w:rsidRPr="000C3BFA">
        <w:rPr>
          <w:rFonts w:ascii="Times New Roman" w:eastAsia="Times New Roman" w:hAnsi="Times New Roman" w:cs="Times New Roman"/>
          <w:b/>
          <w:color w:val="000000"/>
          <w:u w:val="single"/>
        </w:rPr>
        <w:t>SENT</w:t>
      </w:r>
      <w:r w:rsidRPr="000C3BFA">
        <w:rPr>
          <w:rFonts w:ascii="Times New Roman" w:eastAsia="Times New Roman" w:hAnsi="Times New Roman" w:cs="Times New Roman"/>
          <w:b/>
          <w:color w:val="000000"/>
          <w:spacing w:val="-7"/>
          <w:u w:val="single"/>
        </w:rPr>
        <w:t xml:space="preserve"> </w:t>
      </w:r>
      <w:r w:rsidRPr="000C3BFA">
        <w:rPr>
          <w:rFonts w:ascii="Times New Roman" w:eastAsia="Times New Roman" w:hAnsi="Times New Roman" w:cs="Times New Roman"/>
          <w:b/>
          <w:color w:val="000000"/>
          <w:u w:val="single"/>
        </w:rPr>
        <w:t>VIA</w:t>
      </w:r>
      <w:r w:rsidRPr="000C3BFA">
        <w:rPr>
          <w:rFonts w:ascii="Times New Roman" w:eastAsia="Times New Roman" w:hAnsi="Times New Roman" w:cs="Times New Roman"/>
          <w:b/>
          <w:color w:val="000000"/>
          <w:spacing w:val="-5"/>
          <w:u w:val="single"/>
        </w:rPr>
        <w:t xml:space="preserve"> </w:t>
      </w:r>
      <w:r w:rsidRPr="000C3BFA">
        <w:rPr>
          <w:rFonts w:ascii="Times New Roman" w:eastAsia="Times New Roman" w:hAnsi="Times New Roman" w:cs="Times New Roman"/>
          <w:b/>
          <w:color w:val="000000"/>
          <w:u w:val="single"/>
        </w:rPr>
        <w:t>CERTIFIED</w:t>
      </w:r>
      <w:r w:rsidRPr="000C3BFA">
        <w:rPr>
          <w:rFonts w:ascii="Times New Roman" w:eastAsia="Times New Roman" w:hAnsi="Times New Roman" w:cs="Times New Roman"/>
          <w:b/>
          <w:color w:val="000000"/>
          <w:spacing w:val="-4"/>
          <w:u w:val="single"/>
        </w:rPr>
        <w:t xml:space="preserve"> MAIL</w:t>
      </w:r>
    </w:p>
    <w:p w14:paraId="2EE2A97B" w14:textId="77777777" w:rsidR="000C3BFA" w:rsidRPr="000C3BFA" w:rsidRDefault="000C3BFA" w:rsidP="000C3BFA">
      <w:pPr>
        <w:widowControl w:val="0"/>
        <w:tabs>
          <w:tab w:val="left" w:pos="1599"/>
          <w:tab w:val="left" w:pos="5200"/>
        </w:tabs>
        <w:autoSpaceDE w:val="0"/>
        <w:autoSpaceDN w:val="0"/>
        <w:spacing w:before="1" w:after="0" w:line="252" w:lineRule="exact"/>
        <w:ind w:left="160"/>
        <w:rPr>
          <w:rFonts w:ascii="Times New Roman" w:eastAsia="Times New Roman" w:hAnsi="Times New Roman" w:cs="Times New Roman"/>
          <w:b/>
        </w:rPr>
      </w:pPr>
      <w:r w:rsidRPr="000C3BFA">
        <w:rPr>
          <w:rFonts w:ascii="Times New Roman" w:eastAsia="Times New Roman" w:hAnsi="Times New Roman" w:cs="Times New Roman"/>
          <w:color w:val="FF0000"/>
          <w:spacing w:val="-2"/>
          <w:shd w:val="clear" w:color="auto" w:fill="FFFF00"/>
        </w:rPr>
        <w:t>[ADDRESS]</w:t>
      </w:r>
      <w:r w:rsidRPr="000C3BFA">
        <w:rPr>
          <w:rFonts w:ascii="Times New Roman" w:eastAsia="Times New Roman" w:hAnsi="Times New Roman" w:cs="Times New Roman"/>
          <w:color w:val="FF0000"/>
          <w:shd w:val="clear" w:color="auto" w:fill="FFFF00"/>
        </w:rPr>
        <w:tab/>
      </w:r>
      <w:r w:rsidRPr="000C3BFA">
        <w:rPr>
          <w:rFonts w:ascii="Times New Roman" w:eastAsia="Times New Roman" w:hAnsi="Times New Roman" w:cs="Times New Roman"/>
          <w:color w:val="FF0000"/>
        </w:rPr>
        <w:tab/>
      </w:r>
      <w:r w:rsidRPr="000C3BFA">
        <w:rPr>
          <w:rFonts w:ascii="Times New Roman" w:eastAsia="Times New Roman" w:hAnsi="Times New Roman" w:cs="Times New Roman"/>
          <w:b/>
          <w:color w:val="000000"/>
        </w:rPr>
        <w:t>Return</w:t>
      </w:r>
      <w:r w:rsidRPr="000C3BFA">
        <w:rPr>
          <w:rFonts w:ascii="Times New Roman" w:eastAsia="Times New Roman" w:hAnsi="Times New Roman" w:cs="Times New Roman"/>
          <w:b/>
          <w:color w:val="000000"/>
          <w:spacing w:val="-8"/>
        </w:rPr>
        <w:t xml:space="preserve"> </w:t>
      </w:r>
      <w:r w:rsidRPr="000C3BFA">
        <w:rPr>
          <w:rFonts w:ascii="Times New Roman" w:eastAsia="Times New Roman" w:hAnsi="Times New Roman" w:cs="Times New Roman"/>
          <w:b/>
          <w:color w:val="000000"/>
        </w:rPr>
        <w:t>Receipt</w:t>
      </w:r>
      <w:r w:rsidRPr="000C3BFA">
        <w:rPr>
          <w:rFonts w:ascii="Times New Roman" w:eastAsia="Times New Roman" w:hAnsi="Times New Roman" w:cs="Times New Roman"/>
          <w:b/>
          <w:color w:val="000000"/>
          <w:spacing w:val="-3"/>
        </w:rPr>
        <w:t xml:space="preserve"> </w:t>
      </w:r>
      <w:r w:rsidRPr="000C3BFA">
        <w:rPr>
          <w:rFonts w:ascii="Times New Roman" w:eastAsia="Times New Roman" w:hAnsi="Times New Roman" w:cs="Times New Roman"/>
          <w:b/>
          <w:color w:val="000000"/>
          <w:spacing w:val="-2"/>
        </w:rPr>
        <w:t>Requested</w:t>
      </w:r>
    </w:p>
    <w:p w14:paraId="488CA3EE" w14:textId="77777777" w:rsidR="000C3BFA" w:rsidRPr="000C3BFA" w:rsidRDefault="000C3BFA" w:rsidP="000C3BFA">
      <w:pPr>
        <w:widowControl w:val="0"/>
        <w:autoSpaceDE w:val="0"/>
        <w:autoSpaceDN w:val="0"/>
        <w:spacing w:after="0" w:line="252" w:lineRule="exact"/>
        <w:ind w:left="160"/>
        <w:rPr>
          <w:rFonts w:ascii="Times New Roman" w:eastAsia="Times New Roman" w:hAnsi="Times New Roman" w:cs="Times New Roman"/>
        </w:rPr>
      </w:pPr>
      <w:r w:rsidRPr="000C3BFA">
        <w:rPr>
          <w:rFonts w:ascii="Times New Roman" w:eastAsia="Times New Roman" w:hAnsi="Times New Roman" w:cs="Times New Roman"/>
          <w:color w:val="FF0000"/>
          <w:spacing w:val="-2"/>
          <w:shd w:val="clear" w:color="auto" w:fill="FFFF00"/>
        </w:rPr>
        <w:t>[ADDRESS]</w:t>
      </w:r>
    </w:p>
    <w:p w14:paraId="5679CFE7"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sz w:val="24"/>
          <w:szCs w:val="24"/>
        </w:rPr>
      </w:pPr>
    </w:p>
    <w:p w14:paraId="1A29C715" w14:textId="77777777" w:rsidR="000C3BFA" w:rsidRPr="000C3BFA" w:rsidRDefault="000C3BFA" w:rsidP="000C3BFA">
      <w:pPr>
        <w:widowControl w:val="0"/>
        <w:autoSpaceDE w:val="0"/>
        <w:autoSpaceDN w:val="0"/>
        <w:spacing w:before="11" w:after="0" w:line="240" w:lineRule="auto"/>
        <w:rPr>
          <w:rFonts w:ascii="Times New Roman" w:eastAsia="Times New Roman" w:hAnsi="Times New Roman" w:cs="Times New Roman"/>
          <w:sz w:val="19"/>
          <w:szCs w:val="24"/>
        </w:rPr>
      </w:pPr>
    </w:p>
    <w:p w14:paraId="4FC73543" w14:textId="77777777" w:rsidR="000C3BFA" w:rsidRPr="000C3BFA" w:rsidRDefault="000C3BFA" w:rsidP="000C3BFA">
      <w:pPr>
        <w:widowControl w:val="0"/>
        <w:autoSpaceDE w:val="0"/>
        <w:autoSpaceDN w:val="0"/>
        <w:spacing w:after="0" w:line="240" w:lineRule="auto"/>
        <w:ind w:left="1945"/>
        <w:rPr>
          <w:rFonts w:ascii="Times New Roman" w:eastAsia="Times New Roman" w:hAnsi="Times New Roman" w:cs="Times New Roman"/>
          <w:b/>
        </w:rPr>
      </w:pPr>
      <w:r w:rsidRPr="000C3BFA">
        <w:rPr>
          <w:rFonts w:ascii="Times New Roman" w:eastAsia="Times New Roman" w:hAnsi="Times New Roman" w:cs="Times New Roman"/>
          <w:b/>
          <w:u w:val="single"/>
        </w:rPr>
        <w:t>NOTICE</w:t>
      </w:r>
      <w:r w:rsidRPr="000C3BFA">
        <w:rPr>
          <w:rFonts w:ascii="Times New Roman" w:eastAsia="Times New Roman" w:hAnsi="Times New Roman" w:cs="Times New Roman"/>
          <w:b/>
          <w:spacing w:val="-6"/>
          <w:u w:val="single"/>
        </w:rPr>
        <w:t xml:space="preserve"> </w:t>
      </w:r>
      <w:r w:rsidRPr="000C3BFA">
        <w:rPr>
          <w:rFonts w:ascii="Times New Roman" w:eastAsia="Times New Roman" w:hAnsi="Times New Roman" w:cs="Times New Roman"/>
          <w:b/>
          <w:u w:val="single"/>
        </w:rPr>
        <w:t>OF</w:t>
      </w:r>
      <w:r w:rsidRPr="000C3BFA">
        <w:rPr>
          <w:rFonts w:ascii="Times New Roman" w:eastAsia="Times New Roman" w:hAnsi="Times New Roman" w:cs="Times New Roman"/>
          <w:b/>
          <w:spacing w:val="-3"/>
          <w:u w:val="single"/>
        </w:rPr>
        <w:t xml:space="preserve"> </w:t>
      </w:r>
      <w:r w:rsidRPr="000C3BFA">
        <w:rPr>
          <w:rFonts w:ascii="Times New Roman" w:eastAsia="Times New Roman" w:hAnsi="Times New Roman" w:cs="Times New Roman"/>
          <w:b/>
          <w:u w:val="single"/>
        </w:rPr>
        <w:t>CLAIM</w:t>
      </w:r>
      <w:r w:rsidRPr="000C3BFA">
        <w:rPr>
          <w:rFonts w:ascii="Times New Roman" w:eastAsia="Times New Roman" w:hAnsi="Times New Roman" w:cs="Times New Roman"/>
          <w:b/>
          <w:spacing w:val="-5"/>
          <w:u w:val="single"/>
        </w:rPr>
        <w:t xml:space="preserve"> </w:t>
      </w:r>
      <w:r w:rsidRPr="000C3BFA">
        <w:rPr>
          <w:rFonts w:ascii="Times New Roman" w:eastAsia="Times New Roman" w:hAnsi="Times New Roman" w:cs="Times New Roman"/>
          <w:b/>
          <w:u w:val="single"/>
        </w:rPr>
        <w:t>OF</w:t>
      </w:r>
      <w:r w:rsidRPr="000C3BFA">
        <w:rPr>
          <w:rFonts w:ascii="Times New Roman" w:eastAsia="Times New Roman" w:hAnsi="Times New Roman" w:cs="Times New Roman"/>
          <w:b/>
          <w:spacing w:val="-5"/>
          <w:u w:val="single"/>
        </w:rPr>
        <w:t xml:space="preserve"> </w:t>
      </w:r>
      <w:r w:rsidRPr="000C3BFA">
        <w:rPr>
          <w:rFonts w:ascii="Times New Roman" w:eastAsia="Times New Roman" w:hAnsi="Times New Roman" w:cs="Times New Roman"/>
          <w:b/>
          <w:u w:val="single"/>
        </w:rPr>
        <w:t>LIEN</w:t>
      </w:r>
      <w:r w:rsidRPr="000C3BFA">
        <w:rPr>
          <w:rFonts w:ascii="Times New Roman" w:eastAsia="Times New Roman" w:hAnsi="Times New Roman" w:cs="Times New Roman"/>
          <w:b/>
          <w:spacing w:val="-4"/>
          <w:u w:val="single"/>
        </w:rPr>
        <w:t xml:space="preserve"> </w:t>
      </w:r>
      <w:r w:rsidRPr="000C3BFA">
        <w:rPr>
          <w:rFonts w:ascii="Times New Roman" w:eastAsia="Times New Roman" w:hAnsi="Times New Roman" w:cs="Times New Roman"/>
          <w:b/>
          <w:u w:val="single"/>
        </w:rPr>
        <w:t>FOR</w:t>
      </w:r>
      <w:r w:rsidRPr="000C3BFA">
        <w:rPr>
          <w:rFonts w:ascii="Times New Roman" w:eastAsia="Times New Roman" w:hAnsi="Times New Roman" w:cs="Times New Roman"/>
          <w:b/>
          <w:spacing w:val="-3"/>
          <w:u w:val="single"/>
        </w:rPr>
        <w:t xml:space="preserve"> </w:t>
      </w:r>
      <w:r w:rsidRPr="000C3BFA">
        <w:rPr>
          <w:rFonts w:ascii="Times New Roman" w:eastAsia="Times New Roman" w:hAnsi="Times New Roman" w:cs="Times New Roman"/>
          <w:b/>
          <w:u w:val="single"/>
        </w:rPr>
        <w:t>MEDICAL</w:t>
      </w:r>
      <w:r w:rsidRPr="000C3BFA">
        <w:rPr>
          <w:rFonts w:ascii="Times New Roman" w:eastAsia="Times New Roman" w:hAnsi="Times New Roman" w:cs="Times New Roman"/>
          <w:b/>
          <w:spacing w:val="-3"/>
          <w:u w:val="single"/>
        </w:rPr>
        <w:t xml:space="preserve"> </w:t>
      </w:r>
      <w:r w:rsidRPr="000C3BFA">
        <w:rPr>
          <w:rFonts w:ascii="Times New Roman" w:eastAsia="Times New Roman" w:hAnsi="Times New Roman" w:cs="Times New Roman"/>
          <w:b/>
          <w:spacing w:val="-2"/>
          <w:u w:val="single"/>
        </w:rPr>
        <w:t>SERVICES</w:t>
      </w:r>
    </w:p>
    <w:p w14:paraId="285333DE" w14:textId="77777777" w:rsidR="000C3BFA" w:rsidRPr="000C3BFA" w:rsidRDefault="000C3BFA" w:rsidP="000C3BFA">
      <w:pPr>
        <w:widowControl w:val="0"/>
        <w:autoSpaceDE w:val="0"/>
        <w:autoSpaceDN w:val="0"/>
        <w:spacing w:before="9" w:after="0" w:line="240" w:lineRule="auto"/>
        <w:rPr>
          <w:rFonts w:ascii="Times New Roman" w:eastAsia="Times New Roman" w:hAnsi="Times New Roman" w:cs="Times New Roman"/>
          <w:b/>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581"/>
        <w:gridCol w:w="2020"/>
        <w:gridCol w:w="2843"/>
      </w:tblGrid>
      <w:tr w:rsidR="000C3BFA" w:rsidRPr="000C3BFA" w14:paraId="20100F94" w14:textId="77777777" w:rsidTr="006B3ED1">
        <w:trPr>
          <w:trHeight w:val="249"/>
        </w:trPr>
        <w:tc>
          <w:tcPr>
            <w:tcW w:w="581" w:type="dxa"/>
          </w:tcPr>
          <w:p w14:paraId="1AF98E0A" w14:textId="77777777" w:rsidR="000C3BFA" w:rsidRPr="000C3BFA" w:rsidRDefault="000C3BFA" w:rsidP="000C3BFA">
            <w:pPr>
              <w:widowControl w:val="0"/>
              <w:autoSpaceDE w:val="0"/>
              <w:autoSpaceDN w:val="0"/>
              <w:spacing w:after="0" w:line="229" w:lineRule="exact"/>
              <w:ind w:left="50"/>
              <w:rPr>
                <w:rFonts w:ascii="Times New Roman" w:eastAsia="Times New Roman" w:hAnsi="Times New Roman" w:cs="Times New Roman"/>
              </w:rPr>
            </w:pPr>
            <w:r w:rsidRPr="000C3BFA">
              <w:rPr>
                <w:rFonts w:ascii="Times New Roman" w:eastAsia="Times New Roman" w:hAnsi="Times New Roman" w:cs="Times New Roman"/>
                <w:spacing w:val="-5"/>
              </w:rPr>
              <w:t>RE:</w:t>
            </w:r>
          </w:p>
        </w:tc>
        <w:tc>
          <w:tcPr>
            <w:tcW w:w="2020" w:type="dxa"/>
          </w:tcPr>
          <w:p w14:paraId="72CAC68F" w14:textId="77777777" w:rsidR="000C3BFA" w:rsidRPr="000C3BFA" w:rsidRDefault="000C3BFA" w:rsidP="000C3BFA">
            <w:pPr>
              <w:widowControl w:val="0"/>
              <w:tabs>
                <w:tab w:val="left" w:pos="1628"/>
              </w:tabs>
              <w:autoSpaceDE w:val="0"/>
              <w:autoSpaceDN w:val="0"/>
              <w:spacing w:after="0" w:line="229" w:lineRule="exact"/>
              <w:ind w:left="189"/>
              <w:rPr>
                <w:rFonts w:ascii="Times New Roman" w:eastAsia="Times New Roman" w:hAnsi="Times New Roman" w:cs="Times New Roman"/>
              </w:rPr>
            </w:pPr>
            <w:r w:rsidRPr="000C3BFA">
              <w:rPr>
                <w:rFonts w:ascii="Times New Roman" w:eastAsia="Times New Roman" w:hAnsi="Times New Roman" w:cs="Times New Roman"/>
                <w:spacing w:val="-2"/>
              </w:rPr>
              <w:t>Patient</w:t>
            </w:r>
            <w:r w:rsidRPr="000C3BFA">
              <w:rPr>
                <w:rFonts w:ascii="Times New Roman" w:eastAsia="Times New Roman" w:hAnsi="Times New Roman" w:cs="Times New Roman"/>
              </w:rPr>
              <w:tab/>
            </w:r>
            <w:r w:rsidRPr="000C3BFA">
              <w:rPr>
                <w:rFonts w:ascii="Times New Roman" w:eastAsia="Times New Roman" w:hAnsi="Times New Roman" w:cs="Times New Roman"/>
                <w:spacing w:val="-10"/>
              </w:rPr>
              <w:t>:</w:t>
            </w:r>
          </w:p>
        </w:tc>
        <w:tc>
          <w:tcPr>
            <w:tcW w:w="2843" w:type="dxa"/>
          </w:tcPr>
          <w:p w14:paraId="68304D3D" w14:textId="77777777" w:rsidR="000C3BFA" w:rsidRPr="000C3BFA" w:rsidRDefault="000C3BFA" w:rsidP="000C3BFA">
            <w:pPr>
              <w:widowControl w:val="0"/>
              <w:autoSpaceDE w:val="0"/>
              <w:autoSpaceDN w:val="0"/>
              <w:spacing w:after="0" w:line="229" w:lineRule="exact"/>
              <w:ind w:left="329"/>
              <w:rPr>
                <w:rFonts w:ascii="Times New Roman" w:eastAsia="Times New Roman" w:hAnsi="Times New Roman" w:cs="Times New Roman"/>
              </w:rPr>
            </w:pPr>
            <w:r w:rsidRPr="000C3BFA">
              <w:rPr>
                <w:rFonts w:ascii="Times New Roman" w:eastAsia="Times New Roman" w:hAnsi="Times New Roman" w:cs="Times New Roman"/>
                <w:color w:val="FF0000"/>
                <w:shd w:val="clear" w:color="auto" w:fill="FFFF00"/>
              </w:rPr>
              <w:t>[PATIENT’S</w:t>
            </w:r>
            <w:r w:rsidRPr="000C3BFA">
              <w:rPr>
                <w:rFonts w:ascii="Times New Roman" w:eastAsia="Times New Roman" w:hAnsi="Times New Roman" w:cs="Times New Roman"/>
                <w:color w:val="FF0000"/>
                <w:spacing w:val="-10"/>
                <w:shd w:val="clear" w:color="auto" w:fill="FFFF00"/>
              </w:rPr>
              <w:t xml:space="preserve"> </w:t>
            </w:r>
            <w:r w:rsidRPr="000C3BFA">
              <w:rPr>
                <w:rFonts w:ascii="Times New Roman" w:eastAsia="Times New Roman" w:hAnsi="Times New Roman" w:cs="Times New Roman"/>
                <w:color w:val="FF0000"/>
                <w:spacing w:val="-2"/>
                <w:shd w:val="clear" w:color="auto" w:fill="FFFF00"/>
              </w:rPr>
              <w:t>NAME]</w:t>
            </w:r>
          </w:p>
        </w:tc>
      </w:tr>
      <w:tr w:rsidR="000C3BFA" w:rsidRPr="000C3BFA" w14:paraId="17D1E6BB" w14:textId="77777777" w:rsidTr="006B3ED1">
        <w:trPr>
          <w:trHeight w:val="253"/>
        </w:trPr>
        <w:tc>
          <w:tcPr>
            <w:tcW w:w="581" w:type="dxa"/>
          </w:tcPr>
          <w:p w14:paraId="23326241"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sz w:val="18"/>
              </w:rPr>
            </w:pPr>
          </w:p>
        </w:tc>
        <w:tc>
          <w:tcPr>
            <w:tcW w:w="2020" w:type="dxa"/>
          </w:tcPr>
          <w:p w14:paraId="5EF02803" w14:textId="77777777" w:rsidR="000C3BFA" w:rsidRPr="000C3BFA" w:rsidRDefault="000C3BFA" w:rsidP="000C3BFA">
            <w:pPr>
              <w:widowControl w:val="0"/>
              <w:tabs>
                <w:tab w:val="left" w:pos="1628"/>
              </w:tabs>
              <w:autoSpaceDE w:val="0"/>
              <w:autoSpaceDN w:val="0"/>
              <w:spacing w:after="0" w:line="233" w:lineRule="exact"/>
              <w:ind w:left="189"/>
              <w:rPr>
                <w:rFonts w:ascii="Times New Roman" w:eastAsia="Times New Roman" w:hAnsi="Times New Roman" w:cs="Times New Roman"/>
              </w:rPr>
            </w:pPr>
            <w:r w:rsidRPr="000C3BFA">
              <w:rPr>
                <w:rFonts w:ascii="Times New Roman" w:eastAsia="Times New Roman" w:hAnsi="Times New Roman" w:cs="Times New Roman"/>
                <w:spacing w:val="-2"/>
              </w:rPr>
              <w:t>Insured</w:t>
            </w:r>
            <w:r w:rsidRPr="000C3BFA">
              <w:rPr>
                <w:rFonts w:ascii="Times New Roman" w:eastAsia="Times New Roman" w:hAnsi="Times New Roman" w:cs="Times New Roman"/>
              </w:rPr>
              <w:tab/>
            </w:r>
            <w:r w:rsidRPr="000C3BFA">
              <w:rPr>
                <w:rFonts w:ascii="Times New Roman" w:eastAsia="Times New Roman" w:hAnsi="Times New Roman" w:cs="Times New Roman"/>
                <w:spacing w:val="-10"/>
              </w:rPr>
              <w:t>:</w:t>
            </w:r>
          </w:p>
        </w:tc>
        <w:tc>
          <w:tcPr>
            <w:tcW w:w="2843" w:type="dxa"/>
          </w:tcPr>
          <w:p w14:paraId="3E3BD11C" w14:textId="77777777" w:rsidR="000C3BFA" w:rsidRPr="000C3BFA" w:rsidRDefault="000C3BFA" w:rsidP="000C3BFA">
            <w:pPr>
              <w:widowControl w:val="0"/>
              <w:autoSpaceDE w:val="0"/>
              <w:autoSpaceDN w:val="0"/>
              <w:spacing w:after="0" w:line="233" w:lineRule="exact"/>
              <w:ind w:left="329"/>
              <w:rPr>
                <w:rFonts w:ascii="Times New Roman" w:eastAsia="Times New Roman" w:hAnsi="Times New Roman" w:cs="Times New Roman"/>
              </w:rPr>
            </w:pPr>
            <w:r w:rsidRPr="000C3BFA">
              <w:rPr>
                <w:rFonts w:ascii="Times New Roman" w:eastAsia="Times New Roman" w:hAnsi="Times New Roman" w:cs="Times New Roman"/>
                <w:color w:val="FF0000"/>
                <w:shd w:val="clear" w:color="auto" w:fill="FFFF00"/>
              </w:rPr>
              <w:t>[TORTFEASOR’S</w:t>
            </w:r>
            <w:r w:rsidRPr="000C3BFA">
              <w:rPr>
                <w:rFonts w:ascii="Times New Roman" w:eastAsia="Times New Roman" w:hAnsi="Times New Roman" w:cs="Times New Roman"/>
                <w:color w:val="FF0000"/>
                <w:spacing w:val="-12"/>
                <w:shd w:val="clear" w:color="auto" w:fill="FFFF00"/>
              </w:rPr>
              <w:t xml:space="preserve"> </w:t>
            </w:r>
            <w:r w:rsidRPr="000C3BFA">
              <w:rPr>
                <w:rFonts w:ascii="Times New Roman" w:eastAsia="Times New Roman" w:hAnsi="Times New Roman" w:cs="Times New Roman"/>
                <w:color w:val="FF0000"/>
                <w:spacing w:val="-2"/>
                <w:shd w:val="clear" w:color="auto" w:fill="FFFF00"/>
              </w:rPr>
              <w:t>NAME]</w:t>
            </w:r>
          </w:p>
        </w:tc>
      </w:tr>
      <w:tr w:rsidR="000C3BFA" w:rsidRPr="000C3BFA" w14:paraId="2683891D" w14:textId="77777777" w:rsidTr="006B3ED1">
        <w:trPr>
          <w:trHeight w:val="251"/>
        </w:trPr>
        <w:tc>
          <w:tcPr>
            <w:tcW w:w="581" w:type="dxa"/>
          </w:tcPr>
          <w:p w14:paraId="6A8D5951"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sz w:val="18"/>
              </w:rPr>
            </w:pPr>
          </w:p>
        </w:tc>
        <w:tc>
          <w:tcPr>
            <w:tcW w:w="2020" w:type="dxa"/>
          </w:tcPr>
          <w:p w14:paraId="4BA859E8" w14:textId="77777777" w:rsidR="000C3BFA" w:rsidRPr="000C3BFA" w:rsidRDefault="000C3BFA" w:rsidP="000C3BFA">
            <w:pPr>
              <w:widowControl w:val="0"/>
              <w:tabs>
                <w:tab w:val="left" w:pos="1628"/>
              </w:tabs>
              <w:autoSpaceDE w:val="0"/>
              <w:autoSpaceDN w:val="0"/>
              <w:spacing w:after="0" w:line="232" w:lineRule="exact"/>
              <w:ind w:left="189"/>
              <w:rPr>
                <w:rFonts w:ascii="Times New Roman" w:eastAsia="Times New Roman" w:hAnsi="Times New Roman" w:cs="Times New Roman"/>
              </w:rPr>
            </w:pPr>
            <w:r w:rsidRPr="000C3BFA">
              <w:rPr>
                <w:rFonts w:ascii="Times New Roman" w:eastAsia="Times New Roman" w:hAnsi="Times New Roman" w:cs="Times New Roman"/>
              </w:rPr>
              <w:t>Claim</w:t>
            </w:r>
            <w:r w:rsidRPr="000C3BFA">
              <w:rPr>
                <w:rFonts w:ascii="Times New Roman" w:eastAsia="Times New Roman" w:hAnsi="Times New Roman" w:cs="Times New Roman"/>
                <w:spacing w:val="-1"/>
              </w:rPr>
              <w:t xml:space="preserve"> </w:t>
            </w:r>
            <w:r w:rsidRPr="000C3BFA">
              <w:rPr>
                <w:rFonts w:ascii="Times New Roman" w:eastAsia="Times New Roman" w:hAnsi="Times New Roman" w:cs="Times New Roman"/>
                <w:spacing w:val="-5"/>
              </w:rPr>
              <w:t>No.</w:t>
            </w:r>
            <w:r w:rsidRPr="000C3BFA">
              <w:rPr>
                <w:rFonts w:ascii="Times New Roman" w:eastAsia="Times New Roman" w:hAnsi="Times New Roman" w:cs="Times New Roman"/>
              </w:rPr>
              <w:tab/>
            </w:r>
            <w:r w:rsidRPr="000C3BFA">
              <w:rPr>
                <w:rFonts w:ascii="Times New Roman" w:eastAsia="Times New Roman" w:hAnsi="Times New Roman" w:cs="Times New Roman"/>
                <w:spacing w:val="-10"/>
              </w:rPr>
              <w:t>:</w:t>
            </w:r>
          </w:p>
        </w:tc>
        <w:tc>
          <w:tcPr>
            <w:tcW w:w="2843" w:type="dxa"/>
          </w:tcPr>
          <w:p w14:paraId="148DFF30" w14:textId="77777777" w:rsidR="000C3BFA" w:rsidRPr="000C3BFA" w:rsidRDefault="000C3BFA" w:rsidP="000C3BFA">
            <w:pPr>
              <w:widowControl w:val="0"/>
              <w:autoSpaceDE w:val="0"/>
              <w:autoSpaceDN w:val="0"/>
              <w:spacing w:after="0" w:line="232" w:lineRule="exact"/>
              <w:ind w:left="329"/>
              <w:rPr>
                <w:rFonts w:ascii="Times New Roman" w:eastAsia="Times New Roman" w:hAnsi="Times New Roman" w:cs="Times New Roman"/>
              </w:rPr>
            </w:pPr>
            <w:r w:rsidRPr="000C3BFA">
              <w:rPr>
                <w:rFonts w:ascii="Times New Roman" w:eastAsia="Times New Roman" w:hAnsi="Times New Roman" w:cs="Times New Roman"/>
                <w:color w:val="FF0000"/>
                <w:shd w:val="clear" w:color="auto" w:fill="FFFF00"/>
              </w:rPr>
              <w:t>[CLAIM</w:t>
            </w:r>
            <w:r w:rsidRPr="000C3BFA">
              <w:rPr>
                <w:rFonts w:ascii="Times New Roman" w:eastAsia="Times New Roman" w:hAnsi="Times New Roman" w:cs="Times New Roman"/>
                <w:color w:val="FF0000"/>
                <w:spacing w:val="-6"/>
                <w:shd w:val="clear" w:color="auto" w:fill="FFFF00"/>
              </w:rPr>
              <w:t xml:space="preserve"> </w:t>
            </w:r>
            <w:r w:rsidRPr="000C3BFA">
              <w:rPr>
                <w:rFonts w:ascii="Times New Roman" w:eastAsia="Times New Roman" w:hAnsi="Times New Roman" w:cs="Times New Roman"/>
                <w:color w:val="FF0000"/>
                <w:spacing w:val="-2"/>
                <w:shd w:val="clear" w:color="auto" w:fill="FFFF00"/>
              </w:rPr>
              <w:t>NUMBER]</w:t>
            </w:r>
          </w:p>
        </w:tc>
      </w:tr>
      <w:tr w:rsidR="000C3BFA" w:rsidRPr="000C3BFA" w14:paraId="49B2E0A4" w14:textId="77777777" w:rsidTr="006B3ED1">
        <w:trPr>
          <w:trHeight w:val="248"/>
        </w:trPr>
        <w:tc>
          <w:tcPr>
            <w:tcW w:w="581" w:type="dxa"/>
          </w:tcPr>
          <w:p w14:paraId="1F2FEB9D"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sz w:val="18"/>
              </w:rPr>
            </w:pPr>
          </w:p>
        </w:tc>
        <w:tc>
          <w:tcPr>
            <w:tcW w:w="2020" w:type="dxa"/>
          </w:tcPr>
          <w:p w14:paraId="0C6EA3DB" w14:textId="77777777" w:rsidR="000C3BFA" w:rsidRPr="000C3BFA" w:rsidRDefault="000C3BFA" w:rsidP="000C3BFA">
            <w:pPr>
              <w:widowControl w:val="0"/>
              <w:tabs>
                <w:tab w:val="left" w:pos="1628"/>
              </w:tabs>
              <w:autoSpaceDE w:val="0"/>
              <w:autoSpaceDN w:val="0"/>
              <w:spacing w:after="0" w:line="228" w:lineRule="exact"/>
              <w:ind w:left="189"/>
              <w:rPr>
                <w:rFonts w:ascii="Times New Roman" w:eastAsia="Times New Roman" w:hAnsi="Times New Roman" w:cs="Times New Roman"/>
              </w:rPr>
            </w:pPr>
            <w:r w:rsidRPr="000C3BFA">
              <w:rPr>
                <w:rFonts w:ascii="Times New Roman" w:eastAsia="Times New Roman" w:hAnsi="Times New Roman" w:cs="Times New Roman"/>
              </w:rPr>
              <w:t>Date</w:t>
            </w:r>
            <w:r w:rsidRPr="000C3BFA">
              <w:rPr>
                <w:rFonts w:ascii="Times New Roman" w:eastAsia="Times New Roman" w:hAnsi="Times New Roman" w:cs="Times New Roman"/>
                <w:spacing w:val="-4"/>
              </w:rPr>
              <w:t xml:space="preserve"> </w:t>
            </w:r>
            <w:r w:rsidRPr="000C3BFA">
              <w:rPr>
                <w:rFonts w:ascii="Times New Roman" w:eastAsia="Times New Roman" w:hAnsi="Times New Roman" w:cs="Times New Roman"/>
              </w:rPr>
              <w:t>of</w:t>
            </w:r>
            <w:r w:rsidRPr="000C3BFA">
              <w:rPr>
                <w:rFonts w:ascii="Times New Roman" w:eastAsia="Times New Roman" w:hAnsi="Times New Roman" w:cs="Times New Roman"/>
                <w:spacing w:val="-1"/>
              </w:rPr>
              <w:t xml:space="preserve"> </w:t>
            </w:r>
            <w:r w:rsidRPr="000C3BFA">
              <w:rPr>
                <w:rFonts w:ascii="Times New Roman" w:eastAsia="Times New Roman" w:hAnsi="Times New Roman" w:cs="Times New Roman"/>
                <w:spacing w:val="-4"/>
              </w:rPr>
              <w:t>Loss</w:t>
            </w:r>
            <w:r w:rsidRPr="000C3BFA">
              <w:rPr>
                <w:rFonts w:ascii="Times New Roman" w:eastAsia="Times New Roman" w:hAnsi="Times New Roman" w:cs="Times New Roman"/>
              </w:rPr>
              <w:tab/>
            </w:r>
            <w:r w:rsidRPr="000C3BFA">
              <w:rPr>
                <w:rFonts w:ascii="Times New Roman" w:eastAsia="Times New Roman" w:hAnsi="Times New Roman" w:cs="Times New Roman"/>
                <w:spacing w:val="-10"/>
              </w:rPr>
              <w:t>:</w:t>
            </w:r>
          </w:p>
        </w:tc>
        <w:tc>
          <w:tcPr>
            <w:tcW w:w="2843" w:type="dxa"/>
          </w:tcPr>
          <w:p w14:paraId="0B90B66B" w14:textId="77777777" w:rsidR="000C3BFA" w:rsidRPr="000C3BFA" w:rsidRDefault="000C3BFA" w:rsidP="000C3BFA">
            <w:pPr>
              <w:widowControl w:val="0"/>
              <w:autoSpaceDE w:val="0"/>
              <w:autoSpaceDN w:val="0"/>
              <w:spacing w:after="0" w:line="228" w:lineRule="exact"/>
              <w:ind w:left="329"/>
              <w:rPr>
                <w:rFonts w:ascii="Times New Roman" w:eastAsia="Times New Roman" w:hAnsi="Times New Roman" w:cs="Times New Roman"/>
              </w:rPr>
            </w:pPr>
            <w:r w:rsidRPr="000C3BFA">
              <w:rPr>
                <w:rFonts w:ascii="Times New Roman" w:eastAsia="Times New Roman" w:hAnsi="Times New Roman" w:cs="Times New Roman"/>
                <w:color w:val="FF0000"/>
                <w:shd w:val="clear" w:color="auto" w:fill="FFFF00"/>
              </w:rPr>
              <w:t>[DATE</w:t>
            </w:r>
            <w:r w:rsidRPr="000C3BFA">
              <w:rPr>
                <w:rFonts w:ascii="Times New Roman" w:eastAsia="Times New Roman" w:hAnsi="Times New Roman" w:cs="Times New Roman"/>
                <w:color w:val="FF0000"/>
                <w:spacing w:val="-5"/>
                <w:shd w:val="clear" w:color="auto" w:fill="FFFF00"/>
              </w:rPr>
              <w:t xml:space="preserve"> </w:t>
            </w:r>
            <w:r w:rsidRPr="000C3BFA">
              <w:rPr>
                <w:rFonts w:ascii="Times New Roman" w:eastAsia="Times New Roman" w:hAnsi="Times New Roman" w:cs="Times New Roman"/>
                <w:color w:val="FF0000"/>
                <w:shd w:val="clear" w:color="auto" w:fill="FFFF00"/>
              </w:rPr>
              <w:t>OF</w:t>
            </w:r>
            <w:r w:rsidRPr="000C3BFA">
              <w:rPr>
                <w:rFonts w:ascii="Times New Roman" w:eastAsia="Times New Roman" w:hAnsi="Times New Roman" w:cs="Times New Roman"/>
                <w:color w:val="FF0000"/>
                <w:spacing w:val="-4"/>
                <w:shd w:val="clear" w:color="auto" w:fill="FFFF00"/>
              </w:rPr>
              <w:t xml:space="preserve"> </w:t>
            </w:r>
            <w:r w:rsidRPr="000C3BFA">
              <w:rPr>
                <w:rFonts w:ascii="Times New Roman" w:eastAsia="Times New Roman" w:hAnsi="Times New Roman" w:cs="Times New Roman"/>
                <w:color w:val="FF0000"/>
                <w:spacing w:val="-2"/>
                <w:shd w:val="clear" w:color="auto" w:fill="FFFF00"/>
              </w:rPr>
              <w:t>ACCIDENT]</w:t>
            </w:r>
          </w:p>
        </w:tc>
      </w:tr>
    </w:tbl>
    <w:p w14:paraId="6E60CF23" w14:textId="77777777" w:rsidR="000C3BFA" w:rsidRPr="000C3BFA" w:rsidRDefault="000C3BFA" w:rsidP="000C3BFA">
      <w:pPr>
        <w:widowControl w:val="0"/>
        <w:autoSpaceDE w:val="0"/>
        <w:autoSpaceDN w:val="0"/>
        <w:spacing w:before="2" w:after="0" w:line="240" w:lineRule="auto"/>
        <w:rPr>
          <w:rFonts w:ascii="Times New Roman" w:eastAsia="Times New Roman" w:hAnsi="Times New Roman" w:cs="Times New Roman"/>
          <w:b/>
          <w:szCs w:val="24"/>
        </w:rPr>
      </w:pPr>
    </w:p>
    <w:p w14:paraId="12F77092" w14:textId="77777777" w:rsidR="000C3BFA" w:rsidRPr="000C3BFA" w:rsidRDefault="000C3BFA" w:rsidP="000C3BFA">
      <w:pPr>
        <w:widowControl w:val="0"/>
        <w:autoSpaceDE w:val="0"/>
        <w:autoSpaceDN w:val="0"/>
        <w:spacing w:after="0" w:line="240" w:lineRule="auto"/>
        <w:ind w:left="160"/>
        <w:rPr>
          <w:rFonts w:ascii="Times New Roman" w:eastAsia="Times New Roman" w:hAnsi="Times New Roman" w:cs="Times New Roman"/>
        </w:rPr>
      </w:pPr>
      <w:r w:rsidRPr="000C3BFA">
        <w:rPr>
          <w:rFonts w:ascii="Times New Roman" w:eastAsia="Times New Roman" w:hAnsi="Times New Roman" w:cs="Times New Roman"/>
        </w:rPr>
        <w:t>Dear</w:t>
      </w:r>
      <w:r w:rsidRPr="000C3BFA">
        <w:rPr>
          <w:rFonts w:ascii="Times New Roman" w:eastAsia="Times New Roman" w:hAnsi="Times New Roman" w:cs="Times New Roman"/>
          <w:spacing w:val="-7"/>
        </w:rPr>
        <w:t xml:space="preserve"> </w:t>
      </w:r>
      <w:r w:rsidRPr="000C3BFA">
        <w:rPr>
          <w:rFonts w:ascii="Times New Roman" w:eastAsia="Times New Roman" w:hAnsi="Times New Roman" w:cs="Times New Roman"/>
          <w:color w:val="FF0000"/>
          <w:shd w:val="clear" w:color="auto" w:fill="FFFF00"/>
        </w:rPr>
        <w:t>[ADJUSTER’S</w:t>
      </w:r>
      <w:r w:rsidRPr="000C3BFA">
        <w:rPr>
          <w:rFonts w:ascii="Times New Roman" w:eastAsia="Times New Roman" w:hAnsi="Times New Roman" w:cs="Times New Roman"/>
          <w:color w:val="FF0000"/>
          <w:spacing w:val="-8"/>
          <w:shd w:val="clear" w:color="auto" w:fill="FFFF00"/>
        </w:rPr>
        <w:t xml:space="preserve"> </w:t>
      </w:r>
      <w:r w:rsidRPr="000C3BFA">
        <w:rPr>
          <w:rFonts w:ascii="Times New Roman" w:eastAsia="Times New Roman" w:hAnsi="Times New Roman" w:cs="Times New Roman"/>
          <w:color w:val="FF0000"/>
          <w:spacing w:val="-2"/>
          <w:shd w:val="clear" w:color="auto" w:fill="FFFF00"/>
        </w:rPr>
        <w:t>NAME]</w:t>
      </w:r>
      <w:r w:rsidRPr="000C3BFA">
        <w:rPr>
          <w:rFonts w:ascii="Times New Roman" w:eastAsia="Times New Roman" w:hAnsi="Times New Roman" w:cs="Times New Roman"/>
          <w:color w:val="000000"/>
          <w:spacing w:val="-2"/>
        </w:rPr>
        <w:t>:</w:t>
      </w:r>
    </w:p>
    <w:p w14:paraId="39A65872" w14:textId="77777777" w:rsidR="000C3BFA" w:rsidRPr="000C3BFA" w:rsidRDefault="000C3BFA" w:rsidP="000C3BFA">
      <w:pPr>
        <w:widowControl w:val="0"/>
        <w:autoSpaceDE w:val="0"/>
        <w:autoSpaceDN w:val="0"/>
        <w:spacing w:after="0" w:line="240" w:lineRule="auto"/>
        <w:rPr>
          <w:rFonts w:ascii="Times New Roman" w:eastAsia="Times New Roman" w:hAnsi="Times New Roman" w:cs="Times New Roman"/>
          <w:szCs w:val="24"/>
        </w:rPr>
      </w:pPr>
    </w:p>
    <w:p w14:paraId="3D9BEB3A" w14:textId="77777777" w:rsidR="000C3BFA" w:rsidRPr="000C3BFA" w:rsidRDefault="000C3BFA" w:rsidP="004A70A3">
      <w:pPr>
        <w:widowControl w:val="0"/>
        <w:tabs>
          <w:tab w:val="left" w:pos="8640"/>
        </w:tabs>
        <w:autoSpaceDE w:val="0"/>
        <w:autoSpaceDN w:val="0"/>
        <w:spacing w:after="0" w:line="240" w:lineRule="auto"/>
        <w:ind w:left="159"/>
        <w:jc w:val="both"/>
        <w:rPr>
          <w:rFonts w:ascii="Times New Roman" w:eastAsia="Times New Roman" w:hAnsi="Times New Roman" w:cs="Times New Roman"/>
        </w:rPr>
      </w:pPr>
      <w:r w:rsidRPr="000C3BFA">
        <w:rPr>
          <w:rFonts w:ascii="Times New Roman" w:eastAsia="Times New Roman" w:hAnsi="Times New Roman" w:cs="Times New Roman"/>
        </w:rPr>
        <w:t>Please find enclosed a copy of the Notice of Claim of Lien for Medical Services that has been filed with the County Auditor in the above-captioned matter.</w:t>
      </w:r>
      <w:r w:rsidRPr="000C3BFA">
        <w:rPr>
          <w:rFonts w:ascii="Times New Roman" w:eastAsia="Times New Roman" w:hAnsi="Times New Roman" w:cs="Times New Roman"/>
          <w:spacing w:val="40"/>
        </w:rPr>
        <w:t xml:space="preserve"> </w:t>
      </w:r>
      <w:r w:rsidRPr="000C3BFA">
        <w:rPr>
          <w:rFonts w:ascii="Times New Roman" w:eastAsia="Times New Roman" w:hAnsi="Times New Roman" w:cs="Times New Roman"/>
        </w:rPr>
        <w:t>A copy has been provided to you as direct notice that this lien has been filed pursuant to RCW 60.44.010, et seq., which specifically provides as follows:</w:t>
      </w:r>
    </w:p>
    <w:p w14:paraId="219BD36F" w14:textId="77777777" w:rsidR="000C3BFA" w:rsidRPr="000C3BFA" w:rsidRDefault="000C3BFA" w:rsidP="000C3BFA">
      <w:pPr>
        <w:widowControl w:val="0"/>
        <w:autoSpaceDE w:val="0"/>
        <w:autoSpaceDN w:val="0"/>
        <w:spacing w:before="1" w:after="0" w:line="240" w:lineRule="auto"/>
        <w:rPr>
          <w:rFonts w:ascii="Times New Roman" w:eastAsia="Times New Roman" w:hAnsi="Times New Roman" w:cs="Times New Roman"/>
          <w:szCs w:val="24"/>
        </w:rPr>
      </w:pPr>
    </w:p>
    <w:p w14:paraId="720B081D" w14:textId="77777777" w:rsidR="000C3BFA" w:rsidRPr="000C3BFA" w:rsidRDefault="000C3BFA" w:rsidP="000C3BFA">
      <w:pPr>
        <w:widowControl w:val="0"/>
        <w:autoSpaceDE w:val="0"/>
        <w:autoSpaceDN w:val="0"/>
        <w:spacing w:after="0" w:line="240" w:lineRule="auto"/>
        <w:ind w:left="879" w:right="1431"/>
        <w:jc w:val="both"/>
        <w:rPr>
          <w:rFonts w:ascii="Times New Roman" w:eastAsia="Times New Roman" w:hAnsi="Times New Roman" w:cs="Times New Roman"/>
        </w:rPr>
      </w:pPr>
      <w:r w:rsidRPr="000C3BFA">
        <w:rPr>
          <w:rFonts w:ascii="Times New Roman" w:eastAsia="Times New Roman" w:hAnsi="Times New Roman" w:cs="Times New Roman"/>
        </w:rPr>
        <w:t>No</w:t>
      </w:r>
      <w:r w:rsidRPr="000C3BFA">
        <w:rPr>
          <w:rFonts w:ascii="Times New Roman" w:eastAsia="Times New Roman" w:hAnsi="Times New Roman" w:cs="Times New Roman"/>
          <w:spacing w:val="-14"/>
        </w:rPr>
        <w:t xml:space="preserve"> </w:t>
      </w:r>
      <w:r w:rsidRPr="000C3BFA">
        <w:rPr>
          <w:rFonts w:ascii="Times New Roman" w:eastAsia="Times New Roman" w:hAnsi="Times New Roman" w:cs="Times New Roman"/>
        </w:rPr>
        <w:t>settlement</w:t>
      </w:r>
      <w:r w:rsidRPr="000C3BFA">
        <w:rPr>
          <w:rFonts w:ascii="Times New Roman" w:eastAsia="Times New Roman" w:hAnsi="Times New Roman" w:cs="Times New Roman"/>
          <w:spacing w:val="-14"/>
        </w:rPr>
        <w:t xml:space="preserve"> </w:t>
      </w:r>
      <w:r w:rsidRPr="000C3BFA">
        <w:rPr>
          <w:rFonts w:ascii="Times New Roman" w:eastAsia="Times New Roman" w:hAnsi="Times New Roman" w:cs="Times New Roman"/>
        </w:rPr>
        <w:t>made</w:t>
      </w:r>
      <w:r w:rsidRPr="000C3BFA">
        <w:rPr>
          <w:rFonts w:ascii="Times New Roman" w:eastAsia="Times New Roman" w:hAnsi="Times New Roman" w:cs="Times New Roman"/>
          <w:spacing w:val="-14"/>
        </w:rPr>
        <w:t xml:space="preserve"> </w:t>
      </w:r>
      <w:r w:rsidRPr="000C3BFA">
        <w:rPr>
          <w:rFonts w:ascii="Times New Roman" w:eastAsia="Times New Roman" w:hAnsi="Times New Roman" w:cs="Times New Roman"/>
        </w:rPr>
        <w:t>by</w:t>
      </w:r>
      <w:r w:rsidRPr="000C3BFA">
        <w:rPr>
          <w:rFonts w:ascii="Times New Roman" w:eastAsia="Times New Roman" w:hAnsi="Times New Roman" w:cs="Times New Roman"/>
          <w:spacing w:val="-13"/>
        </w:rPr>
        <w:t xml:space="preserve"> </w:t>
      </w:r>
      <w:r w:rsidRPr="000C3BFA">
        <w:rPr>
          <w:rFonts w:ascii="Times New Roman" w:eastAsia="Times New Roman" w:hAnsi="Times New Roman" w:cs="Times New Roman"/>
        </w:rPr>
        <w:t>and</w:t>
      </w:r>
      <w:r w:rsidRPr="000C3BFA">
        <w:rPr>
          <w:rFonts w:ascii="Times New Roman" w:eastAsia="Times New Roman" w:hAnsi="Times New Roman" w:cs="Times New Roman"/>
          <w:spacing w:val="-14"/>
        </w:rPr>
        <w:t xml:space="preserve"> </w:t>
      </w:r>
      <w:r w:rsidRPr="000C3BFA">
        <w:rPr>
          <w:rFonts w:ascii="Times New Roman" w:eastAsia="Times New Roman" w:hAnsi="Times New Roman" w:cs="Times New Roman"/>
        </w:rPr>
        <w:t>between</w:t>
      </w:r>
      <w:r w:rsidRPr="000C3BFA">
        <w:rPr>
          <w:rFonts w:ascii="Times New Roman" w:eastAsia="Times New Roman" w:hAnsi="Times New Roman" w:cs="Times New Roman"/>
          <w:spacing w:val="-14"/>
        </w:rPr>
        <w:t xml:space="preserve"> </w:t>
      </w:r>
      <w:r w:rsidRPr="000C3BFA">
        <w:rPr>
          <w:rFonts w:ascii="Times New Roman" w:eastAsia="Times New Roman" w:hAnsi="Times New Roman" w:cs="Times New Roman"/>
        </w:rPr>
        <w:t>the</w:t>
      </w:r>
      <w:r w:rsidRPr="000C3BFA">
        <w:rPr>
          <w:rFonts w:ascii="Times New Roman" w:eastAsia="Times New Roman" w:hAnsi="Times New Roman" w:cs="Times New Roman"/>
          <w:spacing w:val="-14"/>
        </w:rPr>
        <w:t xml:space="preserve"> </w:t>
      </w:r>
      <w:r w:rsidRPr="000C3BFA">
        <w:rPr>
          <w:rFonts w:ascii="Times New Roman" w:eastAsia="Times New Roman" w:hAnsi="Times New Roman" w:cs="Times New Roman"/>
        </w:rPr>
        <w:t>patient</w:t>
      </w:r>
      <w:r w:rsidRPr="000C3BFA">
        <w:rPr>
          <w:rFonts w:ascii="Times New Roman" w:eastAsia="Times New Roman" w:hAnsi="Times New Roman" w:cs="Times New Roman"/>
          <w:spacing w:val="-13"/>
        </w:rPr>
        <w:t xml:space="preserve"> </w:t>
      </w:r>
      <w:r w:rsidRPr="000C3BFA">
        <w:rPr>
          <w:rFonts w:ascii="Times New Roman" w:eastAsia="Times New Roman" w:hAnsi="Times New Roman" w:cs="Times New Roman"/>
        </w:rPr>
        <w:t>and</w:t>
      </w:r>
      <w:r w:rsidRPr="000C3BFA">
        <w:rPr>
          <w:rFonts w:ascii="Times New Roman" w:eastAsia="Times New Roman" w:hAnsi="Times New Roman" w:cs="Times New Roman"/>
          <w:spacing w:val="-14"/>
        </w:rPr>
        <w:t xml:space="preserve"> </w:t>
      </w:r>
      <w:r w:rsidRPr="000C3BFA">
        <w:rPr>
          <w:rFonts w:ascii="Times New Roman" w:eastAsia="Times New Roman" w:hAnsi="Times New Roman" w:cs="Times New Roman"/>
        </w:rPr>
        <w:t>tortfeasor</w:t>
      </w:r>
      <w:r w:rsidRPr="000C3BFA">
        <w:rPr>
          <w:rFonts w:ascii="Times New Roman" w:eastAsia="Times New Roman" w:hAnsi="Times New Roman" w:cs="Times New Roman"/>
          <w:spacing w:val="-14"/>
        </w:rPr>
        <w:t xml:space="preserve"> </w:t>
      </w:r>
      <w:r w:rsidRPr="000C3BFA">
        <w:rPr>
          <w:rFonts w:ascii="Times New Roman" w:eastAsia="Times New Roman" w:hAnsi="Times New Roman" w:cs="Times New Roman"/>
        </w:rPr>
        <w:t>and/or</w:t>
      </w:r>
      <w:r w:rsidRPr="000C3BFA">
        <w:rPr>
          <w:rFonts w:ascii="Times New Roman" w:eastAsia="Times New Roman" w:hAnsi="Times New Roman" w:cs="Times New Roman"/>
          <w:spacing w:val="-14"/>
        </w:rPr>
        <w:t xml:space="preserve"> </w:t>
      </w:r>
      <w:r w:rsidRPr="000C3BFA">
        <w:rPr>
          <w:rFonts w:ascii="Times New Roman" w:eastAsia="Times New Roman" w:hAnsi="Times New Roman" w:cs="Times New Roman"/>
        </w:rPr>
        <w:t>insurer</w:t>
      </w:r>
      <w:r w:rsidRPr="000C3BFA">
        <w:rPr>
          <w:rFonts w:ascii="Times New Roman" w:eastAsia="Times New Roman" w:hAnsi="Times New Roman" w:cs="Times New Roman"/>
          <w:spacing w:val="-13"/>
        </w:rPr>
        <w:t xml:space="preserve"> </w:t>
      </w:r>
      <w:r w:rsidRPr="000C3BFA">
        <w:rPr>
          <w:rFonts w:ascii="Times New Roman" w:eastAsia="Times New Roman" w:hAnsi="Times New Roman" w:cs="Times New Roman"/>
        </w:rPr>
        <w:t>shall</w:t>
      </w:r>
      <w:r w:rsidRPr="000C3BFA">
        <w:rPr>
          <w:rFonts w:ascii="Times New Roman" w:eastAsia="Times New Roman" w:hAnsi="Times New Roman" w:cs="Times New Roman"/>
          <w:spacing w:val="-14"/>
        </w:rPr>
        <w:t xml:space="preserve"> </w:t>
      </w:r>
      <w:r w:rsidRPr="000C3BFA">
        <w:rPr>
          <w:rFonts w:ascii="Times New Roman" w:eastAsia="Times New Roman" w:hAnsi="Times New Roman" w:cs="Times New Roman"/>
        </w:rPr>
        <w:t>discharge the lien against any money due or owing by such tortfeasor or insurer to the patient or relieve the tortfeasor and/or insurer from liability by reason of such lien unless such settlement also provides for the payment and discharge of such lien or unless a written release or waiver of any such claim of lien, signed by the claimant, be filed in the Court where any action has been commenced on such claim, or in case no action has been commenced</w:t>
      </w:r>
      <w:r w:rsidRPr="000C3BFA">
        <w:rPr>
          <w:rFonts w:ascii="Times New Roman" w:eastAsia="Times New Roman" w:hAnsi="Times New Roman" w:cs="Times New Roman"/>
          <w:spacing w:val="-2"/>
        </w:rPr>
        <w:t xml:space="preserve"> </w:t>
      </w:r>
      <w:r w:rsidRPr="000C3BFA">
        <w:rPr>
          <w:rFonts w:ascii="Times New Roman" w:eastAsia="Times New Roman" w:hAnsi="Times New Roman" w:cs="Times New Roman"/>
        </w:rPr>
        <w:t>against</w:t>
      </w:r>
      <w:r w:rsidRPr="000C3BFA">
        <w:rPr>
          <w:rFonts w:ascii="Times New Roman" w:eastAsia="Times New Roman" w:hAnsi="Times New Roman" w:cs="Times New Roman"/>
          <w:spacing w:val="-1"/>
        </w:rPr>
        <w:t xml:space="preserve"> </w:t>
      </w:r>
      <w:r w:rsidRPr="000C3BFA">
        <w:rPr>
          <w:rFonts w:ascii="Times New Roman" w:eastAsia="Times New Roman" w:hAnsi="Times New Roman" w:cs="Times New Roman"/>
        </w:rPr>
        <w:t>the</w:t>
      </w:r>
      <w:r w:rsidRPr="000C3BFA">
        <w:rPr>
          <w:rFonts w:ascii="Times New Roman" w:eastAsia="Times New Roman" w:hAnsi="Times New Roman" w:cs="Times New Roman"/>
          <w:spacing w:val="-2"/>
        </w:rPr>
        <w:t xml:space="preserve"> </w:t>
      </w:r>
      <w:r w:rsidRPr="000C3BFA">
        <w:rPr>
          <w:rFonts w:ascii="Times New Roman" w:eastAsia="Times New Roman" w:hAnsi="Times New Roman" w:cs="Times New Roman"/>
        </w:rPr>
        <w:t>tortfeasor</w:t>
      </w:r>
      <w:r w:rsidRPr="000C3BFA">
        <w:rPr>
          <w:rFonts w:ascii="Times New Roman" w:eastAsia="Times New Roman" w:hAnsi="Times New Roman" w:cs="Times New Roman"/>
          <w:spacing w:val="-1"/>
        </w:rPr>
        <w:t xml:space="preserve"> </w:t>
      </w:r>
      <w:r w:rsidRPr="000C3BFA">
        <w:rPr>
          <w:rFonts w:ascii="Times New Roman" w:eastAsia="Times New Roman" w:hAnsi="Times New Roman" w:cs="Times New Roman"/>
        </w:rPr>
        <w:t>and/or</w:t>
      </w:r>
      <w:r w:rsidRPr="000C3BFA">
        <w:rPr>
          <w:rFonts w:ascii="Times New Roman" w:eastAsia="Times New Roman" w:hAnsi="Times New Roman" w:cs="Times New Roman"/>
          <w:spacing w:val="-1"/>
        </w:rPr>
        <w:t xml:space="preserve"> </w:t>
      </w:r>
      <w:r w:rsidRPr="000C3BFA">
        <w:rPr>
          <w:rFonts w:ascii="Times New Roman" w:eastAsia="Times New Roman" w:hAnsi="Times New Roman" w:cs="Times New Roman"/>
        </w:rPr>
        <w:t>insurer,</w:t>
      </w:r>
      <w:r w:rsidRPr="000C3BFA">
        <w:rPr>
          <w:rFonts w:ascii="Times New Roman" w:eastAsia="Times New Roman" w:hAnsi="Times New Roman" w:cs="Times New Roman"/>
          <w:spacing w:val="-2"/>
        </w:rPr>
        <w:t xml:space="preserve"> </w:t>
      </w:r>
      <w:r w:rsidRPr="000C3BFA">
        <w:rPr>
          <w:rFonts w:ascii="Times New Roman" w:eastAsia="Times New Roman" w:hAnsi="Times New Roman" w:cs="Times New Roman"/>
        </w:rPr>
        <w:t>then</w:t>
      </w:r>
      <w:r w:rsidRPr="000C3BFA">
        <w:rPr>
          <w:rFonts w:ascii="Times New Roman" w:eastAsia="Times New Roman" w:hAnsi="Times New Roman" w:cs="Times New Roman"/>
          <w:spacing w:val="-2"/>
        </w:rPr>
        <w:t xml:space="preserve"> </w:t>
      </w:r>
      <w:r w:rsidRPr="000C3BFA">
        <w:rPr>
          <w:rFonts w:ascii="Times New Roman" w:eastAsia="Times New Roman" w:hAnsi="Times New Roman" w:cs="Times New Roman"/>
        </w:rPr>
        <w:t>such written release or waiver</w:t>
      </w:r>
      <w:r w:rsidRPr="000C3BFA">
        <w:rPr>
          <w:rFonts w:ascii="Times New Roman" w:eastAsia="Times New Roman" w:hAnsi="Times New Roman" w:cs="Times New Roman"/>
          <w:spacing w:val="-1"/>
        </w:rPr>
        <w:t xml:space="preserve"> </w:t>
      </w:r>
      <w:r w:rsidRPr="000C3BFA">
        <w:rPr>
          <w:rFonts w:ascii="Times New Roman" w:eastAsia="Times New Roman" w:hAnsi="Times New Roman" w:cs="Times New Roman"/>
        </w:rPr>
        <w:t>shall be delivered to the tortfeasor and/or insurer. [RCW 60.44.050]</w:t>
      </w:r>
    </w:p>
    <w:p w14:paraId="2C43229E" w14:textId="77777777" w:rsidR="000C3BFA" w:rsidRPr="000C3BFA" w:rsidRDefault="000C3BFA" w:rsidP="000C3BFA">
      <w:pPr>
        <w:widowControl w:val="0"/>
        <w:autoSpaceDE w:val="0"/>
        <w:autoSpaceDN w:val="0"/>
        <w:spacing w:before="9" w:after="0" w:line="240" w:lineRule="auto"/>
        <w:rPr>
          <w:rFonts w:ascii="Times New Roman" w:eastAsia="Times New Roman" w:hAnsi="Times New Roman" w:cs="Times New Roman"/>
          <w:sz w:val="21"/>
          <w:szCs w:val="24"/>
        </w:rPr>
      </w:pPr>
    </w:p>
    <w:p w14:paraId="2693D866" w14:textId="77777777" w:rsidR="000C3BFA" w:rsidRPr="000C3BFA" w:rsidRDefault="000C3BFA" w:rsidP="004A70A3">
      <w:pPr>
        <w:widowControl w:val="0"/>
        <w:autoSpaceDE w:val="0"/>
        <w:autoSpaceDN w:val="0"/>
        <w:spacing w:after="0" w:line="240" w:lineRule="auto"/>
        <w:ind w:left="159"/>
        <w:jc w:val="both"/>
        <w:rPr>
          <w:rFonts w:ascii="Times New Roman" w:eastAsia="Times New Roman" w:hAnsi="Times New Roman" w:cs="Times New Roman"/>
        </w:rPr>
      </w:pPr>
      <w:r w:rsidRPr="000C3BFA">
        <w:rPr>
          <w:rFonts w:ascii="Times New Roman" w:eastAsia="Times New Roman" w:hAnsi="Times New Roman" w:cs="Times New Roman"/>
        </w:rPr>
        <w:t>Please note that, upon resolution of the above-named patient’s claim, our office will expect to receive payment directly for service rendered relative to injuries sustained in the accident.</w:t>
      </w:r>
      <w:r w:rsidRPr="000C3BFA">
        <w:rPr>
          <w:rFonts w:ascii="Times New Roman" w:eastAsia="Times New Roman" w:hAnsi="Times New Roman" w:cs="Times New Roman"/>
          <w:spacing w:val="40"/>
        </w:rPr>
        <w:t xml:space="preserve"> </w:t>
      </w:r>
      <w:r w:rsidRPr="000C3BFA">
        <w:rPr>
          <w:rFonts w:ascii="Times New Roman" w:eastAsia="Times New Roman" w:hAnsi="Times New Roman" w:cs="Times New Roman"/>
        </w:rPr>
        <w:t>We suggest that you contact our office for a balance due prior to settlement of the patient’s claim.</w:t>
      </w:r>
      <w:r w:rsidRPr="000C3BFA">
        <w:rPr>
          <w:rFonts w:ascii="Times New Roman" w:eastAsia="Times New Roman" w:hAnsi="Times New Roman" w:cs="Times New Roman"/>
          <w:spacing w:val="40"/>
        </w:rPr>
        <w:t xml:space="preserve"> </w:t>
      </w:r>
      <w:r w:rsidRPr="000C3BFA">
        <w:rPr>
          <w:rFonts w:ascii="Times New Roman" w:eastAsia="Times New Roman" w:hAnsi="Times New Roman" w:cs="Times New Roman"/>
        </w:rPr>
        <w:t>In the event that your insurance company proceeds with settlement without honoring our lien, we will proceed with</w:t>
      </w:r>
      <w:r w:rsidRPr="000C3BFA">
        <w:rPr>
          <w:rFonts w:ascii="Times New Roman" w:eastAsia="Times New Roman" w:hAnsi="Times New Roman" w:cs="Times New Roman"/>
          <w:spacing w:val="-1"/>
        </w:rPr>
        <w:t xml:space="preserve"> </w:t>
      </w:r>
      <w:r w:rsidRPr="000C3BFA">
        <w:rPr>
          <w:rFonts w:ascii="Times New Roman" w:eastAsia="Times New Roman" w:hAnsi="Times New Roman" w:cs="Times New Roman"/>
        </w:rPr>
        <w:t xml:space="preserve">legal action to enforce our </w:t>
      </w:r>
      <w:proofErr w:type="gramStart"/>
      <w:r w:rsidRPr="000C3BFA">
        <w:rPr>
          <w:rFonts w:ascii="Times New Roman" w:eastAsia="Times New Roman" w:hAnsi="Times New Roman" w:cs="Times New Roman"/>
        </w:rPr>
        <w:t>lien, and</w:t>
      </w:r>
      <w:proofErr w:type="gramEnd"/>
      <w:r w:rsidRPr="000C3BFA">
        <w:rPr>
          <w:rFonts w:ascii="Times New Roman" w:eastAsia="Times New Roman" w:hAnsi="Times New Roman" w:cs="Times New Roman"/>
        </w:rPr>
        <w:t xml:space="preserve"> will seek reasonable attorney’s fees and costs as provided under RCW 60.44.010.</w:t>
      </w:r>
    </w:p>
    <w:p w14:paraId="10E18218" w14:textId="77777777" w:rsidR="000C3BFA" w:rsidRPr="000C3BFA" w:rsidRDefault="000C3BFA" w:rsidP="004A70A3">
      <w:pPr>
        <w:widowControl w:val="0"/>
        <w:autoSpaceDE w:val="0"/>
        <w:autoSpaceDN w:val="0"/>
        <w:spacing w:before="1" w:after="0" w:line="240" w:lineRule="auto"/>
        <w:rPr>
          <w:rFonts w:ascii="Times New Roman" w:eastAsia="Times New Roman" w:hAnsi="Times New Roman" w:cs="Times New Roman"/>
          <w:szCs w:val="24"/>
        </w:rPr>
      </w:pPr>
    </w:p>
    <w:p w14:paraId="3FC15318" w14:textId="77777777" w:rsidR="004A70A3" w:rsidRDefault="000C3BFA" w:rsidP="004A70A3">
      <w:pPr>
        <w:widowControl w:val="0"/>
        <w:autoSpaceDE w:val="0"/>
        <w:autoSpaceDN w:val="0"/>
        <w:spacing w:after="0" w:line="240" w:lineRule="auto"/>
        <w:ind w:left="159"/>
        <w:jc w:val="both"/>
        <w:rPr>
          <w:rFonts w:ascii="Times New Roman" w:eastAsia="Times New Roman" w:hAnsi="Times New Roman" w:cs="Times New Roman"/>
        </w:rPr>
      </w:pPr>
      <w:r w:rsidRPr="000C3BFA">
        <w:rPr>
          <w:rFonts w:ascii="Times New Roman" w:eastAsia="Times New Roman" w:hAnsi="Times New Roman" w:cs="Times New Roman"/>
        </w:rPr>
        <w:t>Thank</w:t>
      </w:r>
      <w:r w:rsidRPr="000C3BFA">
        <w:rPr>
          <w:rFonts w:ascii="Times New Roman" w:eastAsia="Times New Roman" w:hAnsi="Times New Roman" w:cs="Times New Roman"/>
          <w:spacing w:val="-11"/>
        </w:rPr>
        <w:t xml:space="preserve"> </w:t>
      </w:r>
      <w:r w:rsidRPr="000C3BFA">
        <w:rPr>
          <w:rFonts w:ascii="Times New Roman" w:eastAsia="Times New Roman" w:hAnsi="Times New Roman" w:cs="Times New Roman"/>
        </w:rPr>
        <w:t>you</w:t>
      </w:r>
      <w:r w:rsidRPr="000C3BFA">
        <w:rPr>
          <w:rFonts w:ascii="Times New Roman" w:eastAsia="Times New Roman" w:hAnsi="Times New Roman" w:cs="Times New Roman"/>
          <w:spacing w:val="-11"/>
        </w:rPr>
        <w:t xml:space="preserve"> </w:t>
      </w:r>
      <w:r w:rsidRPr="000C3BFA">
        <w:rPr>
          <w:rFonts w:ascii="Times New Roman" w:eastAsia="Times New Roman" w:hAnsi="Times New Roman" w:cs="Times New Roman"/>
        </w:rPr>
        <w:t>for</w:t>
      </w:r>
      <w:r w:rsidRPr="000C3BFA">
        <w:rPr>
          <w:rFonts w:ascii="Times New Roman" w:eastAsia="Times New Roman" w:hAnsi="Times New Roman" w:cs="Times New Roman"/>
          <w:spacing w:val="-10"/>
        </w:rPr>
        <w:t xml:space="preserve"> </w:t>
      </w:r>
      <w:r w:rsidRPr="000C3BFA">
        <w:rPr>
          <w:rFonts w:ascii="Times New Roman" w:eastAsia="Times New Roman" w:hAnsi="Times New Roman" w:cs="Times New Roman"/>
        </w:rPr>
        <w:t>your</w:t>
      </w:r>
      <w:r w:rsidRPr="000C3BFA">
        <w:rPr>
          <w:rFonts w:ascii="Times New Roman" w:eastAsia="Times New Roman" w:hAnsi="Times New Roman" w:cs="Times New Roman"/>
          <w:spacing w:val="-10"/>
        </w:rPr>
        <w:t xml:space="preserve"> </w:t>
      </w:r>
      <w:r w:rsidRPr="000C3BFA">
        <w:rPr>
          <w:rFonts w:ascii="Times New Roman" w:eastAsia="Times New Roman" w:hAnsi="Times New Roman" w:cs="Times New Roman"/>
        </w:rPr>
        <w:t>attention</w:t>
      </w:r>
      <w:r w:rsidRPr="000C3BFA">
        <w:rPr>
          <w:rFonts w:ascii="Times New Roman" w:eastAsia="Times New Roman" w:hAnsi="Times New Roman" w:cs="Times New Roman"/>
          <w:spacing w:val="-11"/>
        </w:rPr>
        <w:t xml:space="preserve"> </w:t>
      </w:r>
      <w:r w:rsidRPr="000C3BFA">
        <w:rPr>
          <w:rFonts w:ascii="Times New Roman" w:eastAsia="Times New Roman" w:hAnsi="Times New Roman" w:cs="Times New Roman"/>
        </w:rPr>
        <w:t>to</w:t>
      </w:r>
      <w:r w:rsidRPr="000C3BFA">
        <w:rPr>
          <w:rFonts w:ascii="Times New Roman" w:eastAsia="Times New Roman" w:hAnsi="Times New Roman" w:cs="Times New Roman"/>
          <w:spacing w:val="-11"/>
        </w:rPr>
        <w:t xml:space="preserve"> </w:t>
      </w:r>
      <w:r w:rsidRPr="000C3BFA">
        <w:rPr>
          <w:rFonts w:ascii="Times New Roman" w:eastAsia="Times New Roman" w:hAnsi="Times New Roman" w:cs="Times New Roman"/>
        </w:rPr>
        <w:t>this</w:t>
      </w:r>
      <w:r w:rsidRPr="000C3BFA">
        <w:rPr>
          <w:rFonts w:ascii="Times New Roman" w:eastAsia="Times New Roman" w:hAnsi="Times New Roman" w:cs="Times New Roman"/>
          <w:spacing w:val="-10"/>
        </w:rPr>
        <w:t xml:space="preserve"> </w:t>
      </w:r>
      <w:r w:rsidRPr="000C3BFA">
        <w:rPr>
          <w:rFonts w:ascii="Times New Roman" w:eastAsia="Times New Roman" w:hAnsi="Times New Roman" w:cs="Times New Roman"/>
        </w:rPr>
        <w:t>matter.</w:t>
      </w:r>
      <w:r w:rsidRPr="000C3BFA">
        <w:rPr>
          <w:rFonts w:ascii="Times New Roman" w:eastAsia="Times New Roman" w:hAnsi="Times New Roman" w:cs="Times New Roman"/>
          <w:spacing w:val="34"/>
        </w:rPr>
        <w:t xml:space="preserve"> </w:t>
      </w:r>
      <w:r w:rsidRPr="000C3BFA">
        <w:rPr>
          <w:rFonts w:ascii="Times New Roman" w:eastAsia="Times New Roman" w:hAnsi="Times New Roman" w:cs="Times New Roman"/>
        </w:rPr>
        <w:t>We</w:t>
      </w:r>
      <w:r w:rsidRPr="000C3BFA">
        <w:rPr>
          <w:rFonts w:ascii="Times New Roman" w:eastAsia="Times New Roman" w:hAnsi="Times New Roman" w:cs="Times New Roman"/>
          <w:spacing w:val="-11"/>
        </w:rPr>
        <w:t xml:space="preserve"> </w:t>
      </w:r>
      <w:r w:rsidRPr="000C3BFA">
        <w:rPr>
          <w:rFonts w:ascii="Times New Roman" w:eastAsia="Times New Roman" w:hAnsi="Times New Roman" w:cs="Times New Roman"/>
        </w:rPr>
        <w:t>will</w:t>
      </w:r>
      <w:r w:rsidRPr="000C3BFA">
        <w:rPr>
          <w:rFonts w:ascii="Times New Roman" w:eastAsia="Times New Roman" w:hAnsi="Times New Roman" w:cs="Times New Roman"/>
          <w:spacing w:val="-10"/>
        </w:rPr>
        <w:t xml:space="preserve"> </w:t>
      </w:r>
      <w:r w:rsidRPr="000C3BFA">
        <w:rPr>
          <w:rFonts w:ascii="Times New Roman" w:eastAsia="Times New Roman" w:hAnsi="Times New Roman" w:cs="Times New Roman"/>
        </w:rPr>
        <w:t>be</w:t>
      </w:r>
      <w:r w:rsidRPr="000C3BFA">
        <w:rPr>
          <w:rFonts w:ascii="Times New Roman" w:eastAsia="Times New Roman" w:hAnsi="Times New Roman" w:cs="Times New Roman"/>
          <w:spacing w:val="-13"/>
        </w:rPr>
        <w:t xml:space="preserve"> </w:t>
      </w:r>
      <w:r w:rsidRPr="000C3BFA">
        <w:rPr>
          <w:rFonts w:ascii="Times New Roman" w:eastAsia="Times New Roman" w:hAnsi="Times New Roman" w:cs="Times New Roman"/>
        </w:rPr>
        <w:t>contacting</w:t>
      </w:r>
      <w:r w:rsidRPr="000C3BFA">
        <w:rPr>
          <w:rFonts w:ascii="Times New Roman" w:eastAsia="Times New Roman" w:hAnsi="Times New Roman" w:cs="Times New Roman"/>
          <w:spacing w:val="-11"/>
        </w:rPr>
        <w:t xml:space="preserve"> </w:t>
      </w:r>
      <w:r w:rsidRPr="000C3BFA">
        <w:rPr>
          <w:rFonts w:ascii="Times New Roman" w:eastAsia="Times New Roman" w:hAnsi="Times New Roman" w:cs="Times New Roman"/>
        </w:rPr>
        <w:t>you</w:t>
      </w:r>
      <w:r w:rsidRPr="000C3BFA">
        <w:rPr>
          <w:rFonts w:ascii="Times New Roman" w:eastAsia="Times New Roman" w:hAnsi="Times New Roman" w:cs="Times New Roman"/>
          <w:spacing w:val="-11"/>
        </w:rPr>
        <w:t xml:space="preserve"> </w:t>
      </w:r>
      <w:r w:rsidRPr="000C3BFA">
        <w:rPr>
          <w:rFonts w:ascii="Times New Roman" w:eastAsia="Times New Roman" w:hAnsi="Times New Roman" w:cs="Times New Roman"/>
        </w:rPr>
        <w:t>periodically</w:t>
      </w:r>
      <w:r w:rsidRPr="000C3BFA">
        <w:rPr>
          <w:rFonts w:ascii="Times New Roman" w:eastAsia="Times New Roman" w:hAnsi="Times New Roman" w:cs="Times New Roman"/>
          <w:spacing w:val="-13"/>
        </w:rPr>
        <w:t xml:space="preserve"> </w:t>
      </w:r>
      <w:r w:rsidRPr="000C3BFA">
        <w:rPr>
          <w:rFonts w:ascii="Times New Roman" w:eastAsia="Times New Roman" w:hAnsi="Times New Roman" w:cs="Times New Roman"/>
        </w:rPr>
        <w:t>for</w:t>
      </w:r>
      <w:r w:rsidRPr="000C3BFA">
        <w:rPr>
          <w:rFonts w:ascii="Times New Roman" w:eastAsia="Times New Roman" w:hAnsi="Times New Roman" w:cs="Times New Roman"/>
          <w:spacing w:val="-10"/>
        </w:rPr>
        <w:t xml:space="preserve"> </w:t>
      </w:r>
      <w:r w:rsidRPr="000C3BFA">
        <w:rPr>
          <w:rFonts w:ascii="Times New Roman" w:eastAsia="Times New Roman" w:hAnsi="Times New Roman" w:cs="Times New Roman"/>
        </w:rPr>
        <w:t>a</w:t>
      </w:r>
      <w:r w:rsidRPr="000C3BFA">
        <w:rPr>
          <w:rFonts w:ascii="Times New Roman" w:eastAsia="Times New Roman" w:hAnsi="Times New Roman" w:cs="Times New Roman"/>
          <w:spacing w:val="-10"/>
        </w:rPr>
        <w:t xml:space="preserve"> </w:t>
      </w:r>
      <w:r w:rsidRPr="000C3BFA">
        <w:rPr>
          <w:rFonts w:ascii="Times New Roman" w:eastAsia="Times New Roman" w:hAnsi="Times New Roman" w:cs="Times New Roman"/>
        </w:rPr>
        <w:t>status</w:t>
      </w:r>
      <w:r w:rsidRPr="000C3BFA">
        <w:rPr>
          <w:rFonts w:ascii="Times New Roman" w:eastAsia="Times New Roman" w:hAnsi="Times New Roman" w:cs="Times New Roman"/>
          <w:spacing w:val="-10"/>
        </w:rPr>
        <w:t xml:space="preserve"> </w:t>
      </w:r>
      <w:r w:rsidRPr="000C3BFA">
        <w:rPr>
          <w:rFonts w:ascii="Times New Roman" w:eastAsia="Times New Roman" w:hAnsi="Times New Roman" w:cs="Times New Roman"/>
        </w:rPr>
        <w:t>of</w:t>
      </w:r>
      <w:r w:rsidRPr="000C3BFA">
        <w:rPr>
          <w:rFonts w:ascii="Times New Roman" w:eastAsia="Times New Roman" w:hAnsi="Times New Roman" w:cs="Times New Roman"/>
          <w:spacing w:val="-10"/>
        </w:rPr>
        <w:t xml:space="preserve"> </w:t>
      </w:r>
      <w:r w:rsidRPr="000C3BFA">
        <w:rPr>
          <w:rFonts w:ascii="Times New Roman" w:eastAsia="Times New Roman" w:hAnsi="Times New Roman" w:cs="Times New Roman"/>
        </w:rPr>
        <w:t>the</w:t>
      </w:r>
      <w:r w:rsidRPr="000C3BFA">
        <w:rPr>
          <w:rFonts w:ascii="Times New Roman" w:eastAsia="Times New Roman" w:hAnsi="Times New Roman" w:cs="Times New Roman"/>
          <w:spacing w:val="-10"/>
        </w:rPr>
        <w:t xml:space="preserve"> </w:t>
      </w:r>
      <w:r w:rsidRPr="000C3BFA">
        <w:rPr>
          <w:rFonts w:ascii="Times New Roman" w:eastAsia="Times New Roman" w:hAnsi="Times New Roman" w:cs="Times New Roman"/>
        </w:rPr>
        <w:t xml:space="preserve">claim. </w:t>
      </w:r>
    </w:p>
    <w:p w14:paraId="189163AF" w14:textId="77777777" w:rsidR="004A70A3" w:rsidRDefault="004A70A3" w:rsidP="004A70A3">
      <w:pPr>
        <w:widowControl w:val="0"/>
        <w:autoSpaceDE w:val="0"/>
        <w:autoSpaceDN w:val="0"/>
        <w:spacing w:after="0" w:line="240" w:lineRule="auto"/>
        <w:ind w:left="159"/>
        <w:jc w:val="both"/>
        <w:rPr>
          <w:rFonts w:ascii="Times New Roman" w:eastAsia="Times New Roman" w:hAnsi="Times New Roman" w:cs="Times New Roman"/>
        </w:rPr>
      </w:pPr>
    </w:p>
    <w:p w14:paraId="36489FAC" w14:textId="769DA35F" w:rsidR="000C3BFA" w:rsidRPr="000C3BFA" w:rsidRDefault="000C3BFA" w:rsidP="004A70A3">
      <w:pPr>
        <w:widowControl w:val="0"/>
        <w:autoSpaceDE w:val="0"/>
        <w:autoSpaceDN w:val="0"/>
        <w:spacing w:after="0" w:line="240" w:lineRule="auto"/>
        <w:ind w:left="159"/>
        <w:jc w:val="both"/>
        <w:rPr>
          <w:rFonts w:ascii="Times New Roman" w:eastAsia="Times New Roman" w:hAnsi="Times New Roman" w:cs="Times New Roman"/>
        </w:rPr>
      </w:pPr>
      <w:r w:rsidRPr="000C3BFA">
        <w:rPr>
          <w:rFonts w:ascii="Times New Roman" w:eastAsia="Times New Roman" w:hAnsi="Times New Roman" w:cs="Times New Roman"/>
          <w:spacing w:val="-2"/>
        </w:rPr>
        <w:t>Sincerely,</w:t>
      </w:r>
    </w:p>
    <w:p w14:paraId="1B2251DE" w14:textId="77777777" w:rsidR="000C3BFA" w:rsidRPr="000C3BFA" w:rsidRDefault="000C3BFA" w:rsidP="000C3BFA">
      <w:pPr>
        <w:widowControl w:val="0"/>
        <w:autoSpaceDE w:val="0"/>
        <w:autoSpaceDN w:val="0"/>
        <w:spacing w:before="2" w:after="0" w:line="240" w:lineRule="auto"/>
        <w:rPr>
          <w:rFonts w:ascii="Times New Roman" w:eastAsia="Times New Roman" w:hAnsi="Times New Roman" w:cs="Times New Roman"/>
          <w:sz w:val="14"/>
          <w:szCs w:val="24"/>
        </w:rPr>
      </w:pPr>
    </w:p>
    <w:p w14:paraId="0EAB76F6" w14:textId="77777777" w:rsidR="000C3BFA" w:rsidRPr="000C3BFA" w:rsidRDefault="000C3BFA" w:rsidP="000C3BFA">
      <w:pPr>
        <w:widowControl w:val="0"/>
        <w:autoSpaceDE w:val="0"/>
        <w:autoSpaceDN w:val="0"/>
        <w:spacing w:before="91" w:after="0" w:line="240" w:lineRule="auto"/>
        <w:ind w:left="160"/>
        <w:rPr>
          <w:rFonts w:ascii="Times New Roman" w:eastAsia="Times New Roman" w:hAnsi="Times New Roman" w:cs="Times New Roman"/>
        </w:rPr>
      </w:pPr>
      <w:r w:rsidRPr="000C3BFA">
        <w:rPr>
          <w:rFonts w:ascii="Times New Roman" w:eastAsia="Times New Roman" w:hAnsi="Times New Roman" w:cs="Times New Roman"/>
          <w:color w:val="FF0000"/>
          <w:shd w:val="clear" w:color="auto" w:fill="FFFF00"/>
        </w:rPr>
        <w:t>[Health</w:t>
      </w:r>
      <w:r w:rsidRPr="000C3BFA">
        <w:rPr>
          <w:rFonts w:ascii="Times New Roman" w:eastAsia="Times New Roman" w:hAnsi="Times New Roman" w:cs="Times New Roman"/>
          <w:color w:val="FF0000"/>
          <w:spacing w:val="-5"/>
          <w:shd w:val="clear" w:color="auto" w:fill="FFFF00"/>
        </w:rPr>
        <w:t xml:space="preserve"> </w:t>
      </w:r>
      <w:r w:rsidRPr="000C3BFA">
        <w:rPr>
          <w:rFonts w:ascii="Times New Roman" w:eastAsia="Times New Roman" w:hAnsi="Times New Roman" w:cs="Times New Roman"/>
          <w:color w:val="FF0000"/>
          <w:shd w:val="clear" w:color="auto" w:fill="FFFF00"/>
        </w:rPr>
        <w:t>Care</w:t>
      </w:r>
      <w:r w:rsidRPr="000C3BFA">
        <w:rPr>
          <w:rFonts w:ascii="Times New Roman" w:eastAsia="Times New Roman" w:hAnsi="Times New Roman" w:cs="Times New Roman"/>
          <w:color w:val="FF0000"/>
          <w:spacing w:val="-5"/>
          <w:shd w:val="clear" w:color="auto" w:fill="FFFF00"/>
        </w:rPr>
        <w:t xml:space="preserve"> </w:t>
      </w:r>
      <w:r w:rsidRPr="000C3BFA">
        <w:rPr>
          <w:rFonts w:ascii="Times New Roman" w:eastAsia="Times New Roman" w:hAnsi="Times New Roman" w:cs="Times New Roman"/>
          <w:color w:val="FF0000"/>
          <w:shd w:val="clear" w:color="auto" w:fill="FFFF00"/>
        </w:rPr>
        <w:t>Provider’s</w:t>
      </w:r>
      <w:r w:rsidRPr="000C3BFA">
        <w:rPr>
          <w:rFonts w:ascii="Times New Roman" w:eastAsia="Times New Roman" w:hAnsi="Times New Roman" w:cs="Times New Roman"/>
          <w:color w:val="FF0000"/>
          <w:spacing w:val="-4"/>
          <w:shd w:val="clear" w:color="auto" w:fill="FFFF00"/>
        </w:rPr>
        <w:t xml:space="preserve"> </w:t>
      </w:r>
      <w:r w:rsidRPr="000C3BFA">
        <w:rPr>
          <w:rFonts w:ascii="Times New Roman" w:eastAsia="Times New Roman" w:hAnsi="Times New Roman" w:cs="Times New Roman"/>
          <w:color w:val="FF0000"/>
          <w:spacing w:val="-2"/>
          <w:shd w:val="clear" w:color="auto" w:fill="FFFF00"/>
        </w:rPr>
        <w:t>Name]</w:t>
      </w:r>
    </w:p>
    <w:p w14:paraId="30030BDE" w14:textId="61651DB5" w:rsidR="00402219" w:rsidRDefault="00402219">
      <w:pPr>
        <w:rPr>
          <w:rFonts w:cstheme="minorHAnsi"/>
          <w:sz w:val="20"/>
          <w:szCs w:val="20"/>
        </w:rPr>
      </w:pPr>
      <w:r>
        <w:rPr>
          <w:rFonts w:cstheme="minorHAnsi"/>
          <w:sz w:val="20"/>
          <w:szCs w:val="20"/>
        </w:rPr>
        <w:br w:type="page"/>
      </w:r>
    </w:p>
    <w:p w14:paraId="3BC88B47" w14:textId="77777777" w:rsidR="00402219" w:rsidRPr="00402219" w:rsidRDefault="00402219" w:rsidP="00402219">
      <w:pPr>
        <w:widowControl w:val="0"/>
        <w:autoSpaceDE w:val="0"/>
        <w:autoSpaceDN w:val="0"/>
        <w:spacing w:after="0" w:line="240" w:lineRule="auto"/>
        <w:rPr>
          <w:rFonts w:ascii="Times New Roman" w:eastAsia="Times New Roman" w:hAnsi="Times New Roman" w:cs="Times New Roman"/>
          <w:sz w:val="20"/>
          <w:szCs w:val="24"/>
        </w:rPr>
      </w:pPr>
    </w:p>
    <w:p w14:paraId="1793ED59" w14:textId="77777777" w:rsidR="00402219" w:rsidRPr="00402219" w:rsidRDefault="00402219" w:rsidP="00402219">
      <w:pPr>
        <w:widowControl w:val="0"/>
        <w:autoSpaceDE w:val="0"/>
        <w:autoSpaceDN w:val="0"/>
        <w:spacing w:after="0" w:line="240" w:lineRule="auto"/>
        <w:rPr>
          <w:rFonts w:ascii="Times New Roman" w:eastAsia="Times New Roman" w:hAnsi="Times New Roman" w:cs="Times New Roman"/>
          <w:sz w:val="20"/>
          <w:szCs w:val="24"/>
        </w:rPr>
      </w:pPr>
    </w:p>
    <w:p w14:paraId="21053EE8" w14:textId="77777777" w:rsidR="00402219" w:rsidRPr="00402219" w:rsidRDefault="00402219" w:rsidP="00402219">
      <w:pPr>
        <w:widowControl w:val="0"/>
        <w:autoSpaceDE w:val="0"/>
        <w:autoSpaceDN w:val="0"/>
        <w:spacing w:after="0" w:line="240" w:lineRule="auto"/>
        <w:rPr>
          <w:rFonts w:ascii="Times New Roman" w:eastAsia="Times New Roman" w:hAnsi="Times New Roman" w:cs="Times New Roman"/>
          <w:sz w:val="20"/>
          <w:szCs w:val="24"/>
        </w:rPr>
      </w:pPr>
    </w:p>
    <w:p w14:paraId="614B205F" w14:textId="77777777" w:rsidR="00402219" w:rsidRPr="00402219" w:rsidRDefault="00402219" w:rsidP="00402219">
      <w:pPr>
        <w:widowControl w:val="0"/>
        <w:autoSpaceDE w:val="0"/>
        <w:autoSpaceDN w:val="0"/>
        <w:spacing w:after="0" w:line="240" w:lineRule="auto"/>
        <w:rPr>
          <w:rFonts w:ascii="Times New Roman" w:eastAsia="Times New Roman" w:hAnsi="Times New Roman" w:cs="Times New Roman"/>
          <w:sz w:val="20"/>
          <w:szCs w:val="24"/>
        </w:rPr>
      </w:pPr>
    </w:p>
    <w:p w14:paraId="1A25D167" w14:textId="77777777" w:rsidR="00402219" w:rsidRPr="00402219" w:rsidRDefault="00402219" w:rsidP="00402219">
      <w:pPr>
        <w:widowControl w:val="0"/>
        <w:autoSpaceDE w:val="0"/>
        <w:autoSpaceDN w:val="0"/>
        <w:spacing w:after="0" w:line="240" w:lineRule="auto"/>
        <w:rPr>
          <w:rFonts w:ascii="Times New Roman" w:eastAsia="Times New Roman" w:hAnsi="Times New Roman" w:cs="Times New Roman"/>
          <w:sz w:val="20"/>
          <w:szCs w:val="24"/>
        </w:rPr>
      </w:pPr>
    </w:p>
    <w:p w14:paraId="37DF1DAE" w14:textId="77777777" w:rsidR="00402219" w:rsidRPr="00402219" w:rsidRDefault="00402219" w:rsidP="00402219">
      <w:pPr>
        <w:widowControl w:val="0"/>
        <w:autoSpaceDE w:val="0"/>
        <w:autoSpaceDN w:val="0"/>
        <w:spacing w:before="10" w:after="0" w:line="240" w:lineRule="auto"/>
        <w:rPr>
          <w:rFonts w:ascii="Times New Roman" w:eastAsia="Times New Roman" w:hAnsi="Times New Roman" w:cs="Times New Roman"/>
          <w:szCs w:val="24"/>
        </w:rPr>
      </w:pPr>
    </w:p>
    <w:p w14:paraId="05827E12" w14:textId="77777777" w:rsidR="00402219" w:rsidRPr="00402219" w:rsidRDefault="00402219" w:rsidP="00402219">
      <w:pPr>
        <w:widowControl w:val="0"/>
        <w:autoSpaceDE w:val="0"/>
        <w:autoSpaceDN w:val="0"/>
        <w:spacing w:before="92" w:after="0" w:line="240" w:lineRule="auto"/>
        <w:ind w:left="160"/>
        <w:rPr>
          <w:rFonts w:ascii="Times New Roman" w:eastAsia="Times New Roman" w:hAnsi="Times New Roman" w:cs="Times New Roman"/>
        </w:rPr>
      </w:pPr>
      <w:r w:rsidRPr="00402219">
        <w:rPr>
          <w:rFonts w:ascii="Times New Roman" w:eastAsia="Times New Roman" w:hAnsi="Times New Roman" w:cs="Times New Roman"/>
          <w:color w:val="FF0000"/>
          <w:spacing w:val="-2"/>
          <w:shd w:val="clear" w:color="auto" w:fill="FFFF00"/>
        </w:rPr>
        <w:t>[DATE]</w:t>
      </w:r>
    </w:p>
    <w:p w14:paraId="7A2B348E" w14:textId="77777777" w:rsidR="00402219" w:rsidRPr="00402219" w:rsidRDefault="00402219" w:rsidP="00402219">
      <w:pPr>
        <w:widowControl w:val="0"/>
        <w:autoSpaceDE w:val="0"/>
        <w:autoSpaceDN w:val="0"/>
        <w:spacing w:before="1" w:after="0" w:line="240" w:lineRule="auto"/>
        <w:rPr>
          <w:rFonts w:ascii="Times New Roman" w:eastAsia="Times New Roman" w:hAnsi="Times New Roman" w:cs="Times New Roman"/>
          <w:sz w:val="14"/>
          <w:szCs w:val="24"/>
        </w:rPr>
      </w:pPr>
    </w:p>
    <w:p w14:paraId="668C1861" w14:textId="77777777" w:rsidR="00402219" w:rsidRPr="00402219" w:rsidRDefault="00402219" w:rsidP="00402219">
      <w:pPr>
        <w:widowControl w:val="0"/>
        <w:tabs>
          <w:tab w:val="left" w:pos="1599"/>
          <w:tab w:val="left" w:pos="3039"/>
        </w:tabs>
        <w:autoSpaceDE w:val="0"/>
        <w:autoSpaceDN w:val="0"/>
        <w:spacing w:before="91" w:after="0" w:line="240" w:lineRule="auto"/>
        <w:ind w:left="160" w:right="7198"/>
        <w:rPr>
          <w:rFonts w:ascii="Times New Roman" w:eastAsia="Times New Roman" w:hAnsi="Times New Roman" w:cs="Times New Roman"/>
        </w:rPr>
      </w:pPr>
      <w:r w:rsidRPr="00402219">
        <w:rPr>
          <w:rFonts w:ascii="Times New Roman" w:eastAsia="Times New Roman" w:hAnsi="Times New Roman" w:cs="Times New Roman"/>
          <w:color w:val="FF0000"/>
          <w:shd w:val="clear" w:color="auto" w:fill="FFFF00"/>
        </w:rPr>
        <w:t>[INSURANCE COMPANY]</w:t>
      </w:r>
      <w:r w:rsidRPr="00402219">
        <w:rPr>
          <w:rFonts w:ascii="Times New Roman" w:eastAsia="Times New Roman" w:hAnsi="Times New Roman" w:cs="Times New Roman"/>
          <w:color w:val="FF0000"/>
          <w:shd w:val="clear" w:color="auto" w:fill="FFFF00"/>
        </w:rPr>
        <w:tab/>
      </w:r>
      <w:r w:rsidRPr="00402219">
        <w:rPr>
          <w:rFonts w:ascii="Times New Roman" w:eastAsia="Times New Roman" w:hAnsi="Times New Roman" w:cs="Times New Roman"/>
          <w:color w:val="FF0000"/>
        </w:rPr>
        <w:t xml:space="preserve"> </w:t>
      </w:r>
      <w:r w:rsidRPr="00402219">
        <w:rPr>
          <w:rFonts w:ascii="Times New Roman" w:eastAsia="Times New Roman" w:hAnsi="Times New Roman" w:cs="Times New Roman"/>
          <w:color w:val="FF0000"/>
          <w:spacing w:val="-2"/>
          <w:shd w:val="clear" w:color="auto" w:fill="FFFF00"/>
        </w:rPr>
        <w:t>[ADDRESS]</w:t>
      </w:r>
      <w:r w:rsidRPr="00402219">
        <w:rPr>
          <w:rFonts w:ascii="Times New Roman" w:eastAsia="Times New Roman" w:hAnsi="Times New Roman" w:cs="Times New Roman"/>
          <w:color w:val="FF0000"/>
          <w:shd w:val="clear" w:color="auto" w:fill="FFFF00"/>
        </w:rPr>
        <w:tab/>
      </w:r>
      <w:proofErr w:type="gramStart"/>
      <w:r w:rsidRPr="00402219">
        <w:rPr>
          <w:rFonts w:ascii="Times New Roman" w:eastAsia="Times New Roman" w:hAnsi="Times New Roman" w:cs="Times New Roman"/>
          <w:color w:val="FF0000"/>
          <w:spacing w:val="80"/>
        </w:rPr>
        <w:t xml:space="preserve">   </w:t>
      </w:r>
      <w:r w:rsidRPr="00402219">
        <w:rPr>
          <w:rFonts w:ascii="Times New Roman" w:eastAsia="Times New Roman" w:hAnsi="Times New Roman" w:cs="Times New Roman"/>
          <w:color w:val="FF0000"/>
          <w:spacing w:val="-2"/>
          <w:shd w:val="clear" w:color="auto" w:fill="FFFF00"/>
        </w:rPr>
        <w:t>[</w:t>
      </w:r>
      <w:proofErr w:type="gramEnd"/>
      <w:r w:rsidRPr="00402219">
        <w:rPr>
          <w:rFonts w:ascii="Times New Roman" w:eastAsia="Times New Roman" w:hAnsi="Times New Roman" w:cs="Times New Roman"/>
          <w:color w:val="FF0000"/>
          <w:spacing w:val="-2"/>
          <w:shd w:val="clear" w:color="auto" w:fill="FFFF00"/>
        </w:rPr>
        <w:t>ADDRESS]</w:t>
      </w:r>
    </w:p>
    <w:p w14:paraId="2790378D" w14:textId="77777777" w:rsidR="00402219" w:rsidRPr="00402219" w:rsidRDefault="00402219" w:rsidP="00402219">
      <w:pPr>
        <w:widowControl w:val="0"/>
        <w:autoSpaceDE w:val="0"/>
        <w:autoSpaceDN w:val="0"/>
        <w:spacing w:after="0" w:line="240" w:lineRule="auto"/>
        <w:rPr>
          <w:rFonts w:ascii="Times New Roman" w:eastAsia="Times New Roman" w:hAnsi="Times New Roman" w:cs="Times New Roman"/>
          <w:sz w:val="20"/>
          <w:szCs w:val="24"/>
        </w:rPr>
      </w:pPr>
    </w:p>
    <w:p w14:paraId="62AFEECB" w14:textId="77777777" w:rsidR="00402219" w:rsidRPr="00402219" w:rsidRDefault="00402219" w:rsidP="00402219">
      <w:pPr>
        <w:widowControl w:val="0"/>
        <w:autoSpaceDE w:val="0"/>
        <w:autoSpaceDN w:val="0"/>
        <w:spacing w:before="1" w:after="0" w:line="240" w:lineRule="auto"/>
        <w:rPr>
          <w:rFonts w:ascii="Times New Roman" w:eastAsia="Times New Roman" w:hAnsi="Times New Roman" w:cs="Times New Roman"/>
          <w:sz w:val="16"/>
          <w:szCs w:val="24"/>
        </w:rPr>
      </w:pPr>
    </w:p>
    <w:p w14:paraId="1268C208" w14:textId="77777777" w:rsidR="00402219" w:rsidRPr="00402219" w:rsidRDefault="00402219" w:rsidP="004A70A3">
      <w:pPr>
        <w:widowControl w:val="0"/>
        <w:tabs>
          <w:tab w:val="left" w:pos="879"/>
          <w:tab w:val="left" w:pos="2319"/>
          <w:tab w:val="left" w:pos="3040"/>
        </w:tabs>
        <w:autoSpaceDE w:val="0"/>
        <w:autoSpaceDN w:val="0"/>
        <w:spacing w:before="91" w:after="0" w:line="240" w:lineRule="auto"/>
        <w:ind w:left="880" w:right="3780" w:hanging="721"/>
        <w:rPr>
          <w:rFonts w:ascii="Times New Roman" w:eastAsia="Times New Roman" w:hAnsi="Times New Roman" w:cs="Times New Roman"/>
        </w:rPr>
      </w:pPr>
      <w:r w:rsidRPr="00402219">
        <w:rPr>
          <w:rFonts w:ascii="Times New Roman" w:eastAsia="Times New Roman" w:hAnsi="Times New Roman" w:cs="Times New Roman"/>
          <w:spacing w:val="-4"/>
        </w:rPr>
        <w:t>RE:</w:t>
      </w:r>
      <w:r w:rsidRPr="00402219">
        <w:rPr>
          <w:rFonts w:ascii="Times New Roman" w:eastAsia="Times New Roman" w:hAnsi="Times New Roman" w:cs="Times New Roman"/>
        </w:rPr>
        <w:tab/>
      </w:r>
      <w:r w:rsidRPr="00402219">
        <w:rPr>
          <w:rFonts w:ascii="Times New Roman" w:eastAsia="Times New Roman" w:hAnsi="Times New Roman" w:cs="Times New Roman"/>
          <w:spacing w:val="-2"/>
        </w:rPr>
        <w:t>Patient</w:t>
      </w:r>
      <w:r w:rsidRPr="00402219">
        <w:rPr>
          <w:rFonts w:ascii="Times New Roman" w:eastAsia="Times New Roman" w:hAnsi="Times New Roman" w:cs="Times New Roman"/>
        </w:rPr>
        <w:tab/>
      </w:r>
      <w:r w:rsidRPr="00402219">
        <w:rPr>
          <w:rFonts w:ascii="Times New Roman" w:eastAsia="Times New Roman" w:hAnsi="Times New Roman" w:cs="Times New Roman"/>
          <w:spacing w:val="-10"/>
        </w:rPr>
        <w:t>:</w:t>
      </w:r>
      <w:r w:rsidRPr="00402219">
        <w:rPr>
          <w:rFonts w:ascii="Times New Roman" w:eastAsia="Times New Roman" w:hAnsi="Times New Roman" w:cs="Times New Roman"/>
        </w:rPr>
        <w:tab/>
      </w:r>
      <w:r w:rsidRPr="00402219">
        <w:rPr>
          <w:rFonts w:ascii="Times New Roman" w:eastAsia="Times New Roman" w:hAnsi="Times New Roman" w:cs="Times New Roman"/>
          <w:color w:val="FF0000"/>
          <w:shd w:val="clear" w:color="auto" w:fill="FFFF00"/>
        </w:rPr>
        <w:t>[PATIENT’S NAME]</w:t>
      </w:r>
      <w:r w:rsidRPr="00402219">
        <w:rPr>
          <w:rFonts w:ascii="Times New Roman" w:eastAsia="Times New Roman" w:hAnsi="Times New Roman" w:cs="Times New Roman"/>
          <w:color w:val="FF0000"/>
        </w:rPr>
        <w:t xml:space="preserve"> </w:t>
      </w:r>
      <w:r w:rsidRPr="00402219">
        <w:rPr>
          <w:rFonts w:ascii="Times New Roman" w:eastAsia="Times New Roman" w:hAnsi="Times New Roman" w:cs="Times New Roman"/>
          <w:color w:val="000000"/>
          <w:spacing w:val="-2"/>
        </w:rPr>
        <w:t>Insured</w:t>
      </w:r>
      <w:r w:rsidRPr="00402219">
        <w:rPr>
          <w:rFonts w:ascii="Times New Roman" w:eastAsia="Times New Roman" w:hAnsi="Times New Roman" w:cs="Times New Roman"/>
          <w:color w:val="000000"/>
        </w:rPr>
        <w:tab/>
      </w:r>
      <w:r w:rsidRPr="00402219">
        <w:rPr>
          <w:rFonts w:ascii="Times New Roman" w:eastAsia="Times New Roman" w:hAnsi="Times New Roman" w:cs="Times New Roman"/>
          <w:color w:val="000000"/>
          <w:spacing w:val="-10"/>
        </w:rPr>
        <w:t>:</w:t>
      </w:r>
      <w:r w:rsidRPr="00402219">
        <w:rPr>
          <w:rFonts w:ascii="Times New Roman" w:eastAsia="Times New Roman" w:hAnsi="Times New Roman" w:cs="Times New Roman"/>
          <w:color w:val="000000"/>
        </w:rPr>
        <w:tab/>
      </w:r>
      <w:r w:rsidRPr="00402219">
        <w:rPr>
          <w:rFonts w:ascii="Times New Roman" w:eastAsia="Times New Roman" w:hAnsi="Times New Roman" w:cs="Times New Roman"/>
          <w:color w:val="FF0000"/>
          <w:shd w:val="clear" w:color="auto" w:fill="FFFF00"/>
        </w:rPr>
        <w:t>[TORTFEASOR’S</w:t>
      </w:r>
      <w:r w:rsidRPr="00402219">
        <w:rPr>
          <w:rFonts w:ascii="Times New Roman" w:eastAsia="Times New Roman" w:hAnsi="Times New Roman" w:cs="Times New Roman"/>
          <w:color w:val="FF0000"/>
          <w:spacing w:val="-14"/>
          <w:shd w:val="clear" w:color="auto" w:fill="FFFF00"/>
        </w:rPr>
        <w:t xml:space="preserve"> </w:t>
      </w:r>
      <w:r w:rsidRPr="00402219">
        <w:rPr>
          <w:rFonts w:ascii="Times New Roman" w:eastAsia="Times New Roman" w:hAnsi="Times New Roman" w:cs="Times New Roman"/>
          <w:color w:val="FF0000"/>
          <w:shd w:val="clear" w:color="auto" w:fill="FFFF00"/>
        </w:rPr>
        <w:t>NAME]</w:t>
      </w:r>
      <w:r w:rsidRPr="00402219">
        <w:rPr>
          <w:rFonts w:ascii="Times New Roman" w:eastAsia="Times New Roman" w:hAnsi="Times New Roman" w:cs="Times New Roman"/>
          <w:color w:val="FF0000"/>
        </w:rPr>
        <w:t xml:space="preserve"> </w:t>
      </w:r>
      <w:r w:rsidRPr="00402219">
        <w:rPr>
          <w:rFonts w:ascii="Times New Roman" w:eastAsia="Times New Roman" w:hAnsi="Times New Roman" w:cs="Times New Roman"/>
          <w:color w:val="000000"/>
        </w:rPr>
        <w:t>Claim No.</w:t>
      </w:r>
      <w:r w:rsidRPr="00402219">
        <w:rPr>
          <w:rFonts w:ascii="Times New Roman" w:eastAsia="Times New Roman" w:hAnsi="Times New Roman" w:cs="Times New Roman"/>
          <w:color w:val="000000"/>
        </w:rPr>
        <w:tab/>
      </w:r>
      <w:r w:rsidRPr="00402219">
        <w:rPr>
          <w:rFonts w:ascii="Times New Roman" w:eastAsia="Times New Roman" w:hAnsi="Times New Roman" w:cs="Times New Roman"/>
          <w:color w:val="000000"/>
          <w:spacing w:val="-10"/>
        </w:rPr>
        <w:t>:</w:t>
      </w:r>
      <w:r w:rsidRPr="00402219">
        <w:rPr>
          <w:rFonts w:ascii="Times New Roman" w:eastAsia="Times New Roman" w:hAnsi="Times New Roman" w:cs="Times New Roman"/>
          <w:color w:val="000000"/>
        </w:rPr>
        <w:tab/>
      </w:r>
      <w:r w:rsidRPr="00402219">
        <w:rPr>
          <w:rFonts w:ascii="Times New Roman" w:eastAsia="Times New Roman" w:hAnsi="Times New Roman" w:cs="Times New Roman"/>
          <w:color w:val="FF0000"/>
          <w:shd w:val="clear" w:color="auto" w:fill="FFFF00"/>
        </w:rPr>
        <w:t>[CLAIM NUMBER]</w:t>
      </w:r>
    </w:p>
    <w:p w14:paraId="57E8700A" w14:textId="77777777" w:rsidR="00402219" w:rsidRPr="00402219" w:rsidRDefault="00402219" w:rsidP="00402219">
      <w:pPr>
        <w:widowControl w:val="0"/>
        <w:tabs>
          <w:tab w:val="left" w:pos="2319"/>
          <w:tab w:val="left" w:pos="3040"/>
        </w:tabs>
        <w:autoSpaceDE w:val="0"/>
        <w:autoSpaceDN w:val="0"/>
        <w:spacing w:after="0" w:line="252" w:lineRule="exact"/>
        <w:ind w:left="880"/>
        <w:rPr>
          <w:rFonts w:ascii="Times New Roman" w:eastAsia="Times New Roman" w:hAnsi="Times New Roman" w:cs="Times New Roman"/>
        </w:rPr>
      </w:pPr>
      <w:r w:rsidRPr="00402219">
        <w:rPr>
          <w:rFonts w:ascii="Times New Roman" w:eastAsia="Times New Roman" w:hAnsi="Times New Roman" w:cs="Times New Roman"/>
        </w:rPr>
        <w:t>Date</w:t>
      </w:r>
      <w:r w:rsidRPr="00402219">
        <w:rPr>
          <w:rFonts w:ascii="Times New Roman" w:eastAsia="Times New Roman" w:hAnsi="Times New Roman" w:cs="Times New Roman"/>
          <w:spacing w:val="-4"/>
        </w:rPr>
        <w:t xml:space="preserve"> </w:t>
      </w:r>
      <w:r w:rsidRPr="00402219">
        <w:rPr>
          <w:rFonts w:ascii="Times New Roman" w:eastAsia="Times New Roman" w:hAnsi="Times New Roman" w:cs="Times New Roman"/>
        </w:rPr>
        <w:t>of</w:t>
      </w:r>
      <w:r w:rsidRPr="00402219">
        <w:rPr>
          <w:rFonts w:ascii="Times New Roman" w:eastAsia="Times New Roman" w:hAnsi="Times New Roman" w:cs="Times New Roman"/>
          <w:spacing w:val="-1"/>
        </w:rPr>
        <w:t xml:space="preserve"> </w:t>
      </w:r>
      <w:r w:rsidRPr="00402219">
        <w:rPr>
          <w:rFonts w:ascii="Times New Roman" w:eastAsia="Times New Roman" w:hAnsi="Times New Roman" w:cs="Times New Roman"/>
          <w:spacing w:val="-4"/>
        </w:rPr>
        <w:t>Loss</w:t>
      </w:r>
      <w:r w:rsidRPr="00402219">
        <w:rPr>
          <w:rFonts w:ascii="Times New Roman" w:eastAsia="Times New Roman" w:hAnsi="Times New Roman" w:cs="Times New Roman"/>
        </w:rPr>
        <w:tab/>
      </w:r>
      <w:r w:rsidRPr="00402219">
        <w:rPr>
          <w:rFonts w:ascii="Times New Roman" w:eastAsia="Times New Roman" w:hAnsi="Times New Roman" w:cs="Times New Roman"/>
          <w:spacing w:val="-10"/>
        </w:rPr>
        <w:t>:</w:t>
      </w:r>
      <w:r w:rsidRPr="00402219">
        <w:rPr>
          <w:rFonts w:ascii="Times New Roman" w:eastAsia="Times New Roman" w:hAnsi="Times New Roman" w:cs="Times New Roman"/>
        </w:rPr>
        <w:tab/>
      </w:r>
      <w:r w:rsidRPr="00402219">
        <w:rPr>
          <w:rFonts w:ascii="Times New Roman" w:eastAsia="Times New Roman" w:hAnsi="Times New Roman" w:cs="Times New Roman"/>
          <w:color w:val="FF0000"/>
          <w:shd w:val="clear" w:color="auto" w:fill="FFFF00"/>
        </w:rPr>
        <w:t>[DATE</w:t>
      </w:r>
      <w:r w:rsidRPr="00402219">
        <w:rPr>
          <w:rFonts w:ascii="Times New Roman" w:eastAsia="Times New Roman" w:hAnsi="Times New Roman" w:cs="Times New Roman"/>
          <w:color w:val="FF0000"/>
          <w:spacing w:val="-5"/>
          <w:shd w:val="clear" w:color="auto" w:fill="FFFF00"/>
        </w:rPr>
        <w:t xml:space="preserve"> </w:t>
      </w:r>
      <w:r w:rsidRPr="00402219">
        <w:rPr>
          <w:rFonts w:ascii="Times New Roman" w:eastAsia="Times New Roman" w:hAnsi="Times New Roman" w:cs="Times New Roman"/>
          <w:color w:val="FF0000"/>
          <w:shd w:val="clear" w:color="auto" w:fill="FFFF00"/>
        </w:rPr>
        <w:t>OF</w:t>
      </w:r>
      <w:r w:rsidRPr="00402219">
        <w:rPr>
          <w:rFonts w:ascii="Times New Roman" w:eastAsia="Times New Roman" w:hAnsi="Times New Roman" w:cs="Times New Roman"/>
          <w:color w:val="FF0000"/>
          <w:spacing w:val="-4"/>
          <w:shd w:val="clear" w:color="auto" w:fill="FFFF00"/>
        </w:rPr>
        <w:t xml:space="preserve"> </w:t>
      </w:r>
      <w:r w:rsidRPr="00402219">
        <w:rPr>
          <w:rFonts w:ascii="Times New Roman" w:eastAsia="Times New Roman" w:hAnsi="Times New Roman" w:cs="Times New Roman"/>
          <w:color w:val="FF0000"/>
          <w:spacing w:val="-2"/>
          <w:shd w:val="clear" w:color="auto" w:fill="FFFF00"/>
        </w:rPr>
        <w:t>ACCIDENT]</w:t>
      </w:r>
    </w:p>
    <w:p w14:paraId="0B1F263F" w14:textId="77777777" w:rsidR="00402219" w:rsidRPr="00402219" w:rsidRDefault="00402219" w:rsidP="00402219">
      <w:pPr>
        <w:widowControl w:val="0"/>
        <w:autoSpaceDE w:val="0"/>
        <w:autoSpaceDN w:val="0"/>
        <w:spacing w:before="1" w:after="0" w:line="240" w:lineRule="auto"/>
        <w:rPr>
          <w:rFonts w:ascii="Times New Roman" w:eastAsia="Times New Roman" w:hAnsi="Times New Roman" w:cs="Times New Roman"/>
          <w:sz w:val="14"/>
          <w:szCs w:val="24"/>
        </w:rPr>
      </w:pPr>
    </w:p>
    <w:p w14:paraId="450B06F8" w14:textId="77777777" w:rsidR="00402219" w:rsidRPr="00402219" w:rsidRDefault="00402219" w:rsidP="00402219">
      <w:pPr>
        <w:widowControl w:val="0"/>
        <w:autoSpaceDE w:val="0"/>
        <w:autoSpaceDN w:val="0"/>
        <w:spacing w:before="92" w:after="0" w:line="240" w:lineRule="auto"/>
        <w:ind w:left="160"/>
        <w:jc w:val="both"/>
        <w:rPr>
          <w:rFonts w:ascii="Times New Roman" w:eastAsia="Times New Roman" w:hAnsi="Times New Roman" w:cs="Times New Roman"/>
        </w:rPr>
      </w:pPr>
      <w:r w:rsidRPr="00402219">
        <w:rPr>
          <w:rFonts w:ascii="Times New Roman" w:eastAsia="Times New Roman" w:hAnsi="Times New Roman" w:cs="Times New Roman"/>
        </w:rPr>
        <w:t>Dear</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color w:val="FF0000"/>
          <w:shd w:val="clear" w:color="auto" w:fill="FFFF00"/>
        </w:rPr>
        <w:t>[ADJUSTER’S</w:t>
      </w:r>
      <w:r w:rsidRPr="00402219">
        <w:rPr>
          <w:rFonts w:ascii="Times New Roman" w:eastAsia="Times New Roman" w:hAnsi="Times New Roman" w:cs="Times New Roman"/>
          <w:color w:val="FF0000"/>
          <w:spacing w:val="-8"/>
          <w:shd w:val="clear" w:color="auto" w:fill="FFFF00"/>
        </w:rPr>
        <w:t xml:space="preserve"> </w:t>
      </w:r>
      <w:r w:rsidRPr="00402219">
        <w:rPr>
          <w:rFonts w:ascii="Times New Roman" w:eastAsia="Times New Roman" w:hAnsi="Times New Roman" w:cs="Times New Roman"/>
          <w:color w:val="FF0000"/>
          <w:spacing w:val="-2"/>
          <w:shd w:val="clear" w:color="auto" w:fill="FFFF00"/>
        </w:rPr>
        <w:t>NAME]</w:t>
      </w:r>
      <w:r w:rsidRPr="00402219">
        <w:rPr>
          <w:rFonts w:ascii="Times New Roman" w:eastAsia="Times New Roman" w:hAnsi="Times New Roman" w:cs="Times New Roman"/>
          <w:color w:val="000000"/>
          <w:spacing w:val="-2"/>
        </w:rPr>
        <w:t>:</w:t>
      </w:r>
    </w:p>
    <w:p w14:paraId="531727E4" w14:textId="77777777" w:rsidR="00402219" w:rsidRPr="00402219" w:rsidRDefault="00402219" w:rsidP="00402219">
      <w:pPr>
        <w:widowControl w:val="0"/>
        <w:autoSpaceDE w:val="0"/>
        <w:autoSpaceDN w:val="0"/>
        <w:spacing w:before="9" w:after="0" w:line="240" w:lineRule="auto"/>
        <w:rPr>
          <w:rFonts w:ascii="Times New Roman" w:eastAsia="Times New Roman" w:hAnsi="Times New Roman" w:cs="Times New Roman"/>
          <w:sz w:val="21"/>
          <w:szCs w:val="24"/>
        </w:rPr>
      </w:pPr>
    </w:p>
    <w:p w14:paraId="3A6240D4" w14:textId="77777777" w:rsidR="00402219" w:rsidRPr="00402219" w:rsidRDefault="00402219" w:rsidP="004A70A3">
      <w:pPr>
        <w:widowControl w:val="0"/>
        <w:autoSpaceDE w:val="0"/>
        <w:autoSpaceDN w:val="0"/>
        <w:spacing w:after="0" w:line="240" w:lineRule="auto"/>
        <w:ind w:left="160"/>
        <w:jc w:val="both"/>
        <w:rPr>
          <w:rFonts w:ascii="Times New Roman" w:eastAsia="Times New Roman" w:hAnsi="Times New Roman" w:cs="Times New Roman"/>
        </w:rPr>
      </w:pPr>
      <w:r w:rsidRPr="00402219">
        <w:rPr>
          <w:rFonts w:ascii="Times New Roman" w:eastAsia="Times New Roman" w:hAnsi="Times New Roman" w:cs="Times New Roman"/>
        </w:rPr>
        <w:t>Please advise as to the status of the above-captioned claim.</w:t>
      </w:r>
      <w:r w:rsidRPr="00402219">
        <w:rPr>
          <w:rFonts w:ascii="Times New Roman" w:eastAsia="Times New Roman" w:hAnsi="Times New Roman" w:cs="Times New Roman"/>
          <w:spacing w:val="40"/>
        </w:rPr>
        <w:t xml:space="preserve"> </w:t>
      </w:r>
      <w:r w:rsidRPr="00402219">
        <w:rPr>
          <w:rFonts w:ascii="Times New Roman" w:eastAsia="Times New Roman" w:hAnsi="Times New Roman" w:cs="Times New Roman"/>
        </w:rPr>
        <w:t>As your file will reflect, we previously forwarded to you a copy of the Notice of Claim of Lien for Medical Services that has been filed with the County</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Auditor</w:t>
      </w:r>
      <w:r w:rsidRPr="00402219">
        <w:rPr>
          <w:rFonts w:ascii="Times New Roman" w:eastAsia="Times New Roman" w:hAnsi="Times New Roman" w:cs="Times New Roman"/>
          <w:spacing w:val="-6"/>
        </w:rPr>
        <w:t xml:space="preserve"> </w:t>
      </w:r>
      <w:r w:rsidRPr="00402219">
        <w:rPr>
          <w:rFonts w:ascii="Times New Roman" w:eastAsia="Times New Roman" w:hAnsi="Times New Roman" w:cs="Times New Roman"/>
        </w:rPr>
        <w:t>in</w:t>
      </w:r>
      <w:r w:rsidRPr="00402219">
        <w:rPr>
          <w:rFonts w:ascii="Times New Roman" w:eastAsia="Times New Roman" w:hAnsi="Times New Roman" w:cs="Times New Roman"/>
          <w:spacing w:val="-9"/>
        </w:rPr>
        <w:t xml:space="preserve"> </w:t>
      </w:r>
      <w:r w:rsidRPr="00402219">
        <w:rPr>
          <w:rFonts w:ascii="Times New Roman" w:eastAsia="Times New Roman" w:hAnsi="Times New Roman" w:cs="Times New Roman"/>
        </w:rPr>
        <w:t>this</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matter,</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thereby</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putting</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you</w:t>
      </w:r>
      <w:r w:rsidRPr="00402219">
        <w:rPr>
          <w:rFonts w:ascii="Times New Roman" w:eastAsia="Times New Roman" w:hAnsi="Times New Roman" w:cs="Times New Roman"/>
          <w:spacing w:val="-9"/>
        </w:rPr>
        <w:t xml:space="preserve"> </w:t>
      </w:r>
      <w:r w:rsidRPr="00402219">
        <w:rPr>
          <w:rFonts w:ascii="Times New Roman" w:eastAsia="Times New Roman" w:hAnsi="Times New Roman" w:cs="Times New Roman"/>
        </w:rPr>
        <w:t>on</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direct</w:t>
      </w:r>
      <w:r w:rsidRPr="00402219">
        <w:rPr>
          <w:rFonts w:ascii="Times New Roman" w:eastAsia="Times New Roman" w:hAnsi="Times New Roman" w:cs="Times New Roman"/>
          <w:spacing w:val="-6"/>
        </w:rPr>
        <w:t xml:space="preserve"> </w:t>
      </w:r>
      <w:r w:rsidRPr="00402219">
        <w:rPr>
          <w:rFonts w:ascii="Times New Roman" w:eastAsia="Times New Roman" w:hAnsi="Times New Roman" w:cs="Times New Roman"/>
        </w:rPr>
        <w:t>notice</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of</w:t>
      </w:r>
      <w:r w:rsidRPr="00402219">
        <w:rPr>
          <w:rFonts w:ascii="Times New Roman" w:eastAsia="Times New Roman" w:hAnsi="Times New Roman" w:cs="Times New Roman"/>
          <w:spacing w:val="-6"/>
        </w:rPr>
        <w:t xml:space="preserve"> </w:t>
      </w:r>
      <w:r w:rsidRPr="00402219">
        <w:rPr>
          <w:rFonts w:ascii="Times New Roman" w:eastAsia="Times New Roman" w:hAnsi="Times New Roman" w:cs="Times New Roman"/>
        </w:rPr>
        <w:t>our</w:t>
      </w:r>
      <w:r w:rsidRPr="00402219">
        <w:rPr>
          <w:rFonts w:ascii="Times New Roman" w:eastAsia="Times New Roman" w:hAnsi="Times New Roman" w:cs="Times New Roman"/>
          <w:spacing w:val="-9"/>
        </w:rPr>
        <w:t xml:space="preserve"> </w:t>
      </w:r>
      <w:r w:rsidRPr="00402219">
        <w:rPr>
          <w:rFonts w:ascii="Times New Roman" w:eastAsia="Times New Roman" w:hAnsi="Times New Roman" w:cs="Times New Roman"/>
        </w:rPr>
        <w:t>claim.</w:t>
      </w:r>
      <w:r w:rsidRPr="00402219">
        <w:rPr>
          <w:rFonts w:ascii="Times New Roman" w:eastAsia="Times New Roman" w:hAnsi="Times New Roman" w:cs="Times New Roman"/>
          <w:spacing w:val="40"/>
        </w:rPr>
        <w:t xml:space="preserve"> </w:t>
      </w:r>
      <w:r w:rsidRPr="00402219">
        <w:rPr>
          <w:rFonts w:ascii="Times New Roman" w:eastAsia="Times New Roman" w:hAnsi="Times New Roman" w:cs="Times New Roman"/>
        </w:rPr>
        <w:t>For</w:t>
      </w:r>
      <w:r w:rsidRPr="00402219">
        <w:rPr>
          <w:rFonts w:ascii="Times New Roman" w:eastAsia="Times New Roman" w:hAnsi="Times New Roman" w:cs="Times New Roman"/>
          <w:spacing w:val="-6"/>
        </w:rPr>
        <w:t xml:space="preserve"> </w:t>
      </w:r>
      <w:r w:rsidRPr="00402219">
        <w:rPr>
          <w:rFonts w:ascii="Times New Roman" w:eastAsia="Times New Roman" w:hAnsi="Times New Roman" w:cs="Times New Roman"/>
        </w:rPr>
        <w:t>your</w:t>
      </w:r>
      <w:r w:rsidRPr="00402219">
        <w:rPr>
          <w:rFonts w:ascii="Times New Roman" w:eastAsia="Times New Roman" w:hAnsi="Times New Roman" w:cs="Times New Roman"/>
          <w:spacing w:val="-6"/>
        </w:rPr>
        <w:t xml:space="preserve"> </w:t>
      </w:r>
      <w:r w:rsidRPr="00402219">
        <w:rPr>
          <w:rFonts w:ascii="Times New Roman" w:eastAsia="Times New Roman" w:hAnsi="Times New Roman" w:cs="Times New Roman"/>
        </w:rPr>
        <w:t>convenience,</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we have enclosed another copy of our lien.</w:t>
      </w:r>
    </w:p>
    <w:p w14:paraId="665DC72D" w14:textId="77777777" w:rsidR="00402219" w:rsidRPr="00402219" w:rsidRDefault="00402219" w:rsidP="004A70A3">
      <w:pPr>
        <w:widowControl w:val="0"/>
        <w:autoSpaceDE w:val="0"/>
        <w:autoSpaceDN w:val="0"/>
        <w:spacing w:before="2" w:after="0" w:line="240" w:lineRule="auto"/>
        <w:rPr>
          <w:rFonts w:ascii="Times New Roman" w:eastAsia="Times New Roman" w:hAnsi="Times New Roman" w:cs="Times New Roman"/>
          <w:szCs w:val="24"/>
        </w:rPr>
      </w:pPr>
    </w:p>
    <w:p w14:paraId="36AEF219" w14:textId="77777777" w:rsidR="00402219" w:rsidRPr="00402219" w:rsidRDefault="00402219" w:rsidP="004A70A3">
      <w:pPr>
        <w:widowControl w:val="0"/>
        <w:autoSpaceDE w:val="0"/>
        <w:autoSpaceDN w:val="0"/>
        <w:spacing w:after="0" w:line="240" w:lineRule="auto"/>
        <w:ind w:left="160"/>
        <w:jc w:val="both"/>
        <w:rPr>
          <w:rFonts w:ascii="Times New Roman" w:eastAsia="Times New Roman" w:hAnsi="Times New Roman" w:cs="Times New Roman"/>
        </w:rPr>
      </w:pPr>
      <w:r w:rsidRPr="00402219">
        <w:rPr>
          <w:rFonts w:ascii="Times New Roman" w:eastAsia="Times New Roman" w:hAnsi="Times New Roman" w:cs="Times New Roman"/>
        </w:rPr>
        <w:t>Please be reminded that, upon resolution of the above-named patient’s claim, our office will expect to receive</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payment</w:t>
      </w:r>
      <w:r w:rsidRPr="00402219">
        <w:rPr>
          <w:rFonts w:ascii="Times New Roman" w:eastAsia="Times New Roman" w:hAnsi="Times New Roman" w:cs="Times New Roman"/>
          <w:spacing w:val="-6"/>
        </w:rPr>
        <w:t xml:space="preserve"> </w:t>
      </w:r>
      <w:r w:rsidRPr="00402219">
        <w:rPr>
          <w:rFonts w:ascii="Times New Roman" w:eastAsia="Times New Roman" w:hAnsi="Times New Roman" w:cs="Times New Roman"/>
        </w:rPr>
        <w:t>directly</w:t>
      </w:r>
      <w:r w:rsidRPr="00402219">
        <w:rPr>
          <w:rFonts w:ascii="Times New Roman" w:eastAsia="Times New Roman" w:hAnsi="Times New Roman" w:cs="Times New Roman"/>
          <w:spacing w:val="-9"/>
        </w:rPr>
        <w:t xml:space="preserve"> </w:t>
      </w:r>
      <w:r w:rsidRPr="00402219">
        <w:rPr>
          <w:rFonts w:ascii="Times New Roman" w:eastAsia="Times New Roman" w:hAnsi="Times New Roman" w:cs="Times New Roman"/>
        </w:rPr>
        <w:t>for</w:t>
      </w:r>
      <w:r w:rsidRPr="00402219">
        <w:rPr>
          <w:rFonts w:ascii="Times New Roman" w:eastAsia="Times New Roman" w:hAnsi="Times New Roman" w:cs="Times New Roman"/>
          <w:spacing w:val="-6"/>
        </w:rPr>
        <w:t xml:space="preserve"> </w:t>
      </w:r>
      <w:r w:rsidRPr="00402219">
        <w:rPr>
          <w:rFonts w:ascii="Times New Roman" w:eastAsia="Times New Roman" w:hAnsi="Times New Roman" w:cs="Times New Roman"/>
        </w:rPr>
        <w:t>service</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rendered</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relative</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to</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injuries</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sustained</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in</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the</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accident.</w:t>
      </w:r>
      <w:r w:rsidRPr="00402219">
        <w:rPr>
          <w:rFonts w:ascii="Times New Roman" w:eastAsia="Times New Roman" w:hAnsi="Times New Roman" w:cs="Times New Roman"/>
          <w:spacing w:val="40"/>
        </w:rPr>
        <w:t xml:space="preserve"> </w:t>
      </w:r>
      <w:r w:rsidRPr="00402219">
        <w:rPr>
          <w:rFonts w:ascii="Times New Roman" w:eastAsia="Times New Roman" w:hAnsi="Times New Roman" w:cs="Times New Roman"/>
        </w:rPr>
        <w:t>We</w:t>
      </w:r>
      <w:r w:rsidRPr="00402219">
        <w:rPr>
          <w:rFonts w:ascii="Times New Roman" w:eastAsia="Times New Roman" w:hAnsi="Times New Roman" w:cs="Times New Roman"/>
          <w:spacing w:val="-7"/>
        </w:rPr>
        <w:t xml:space="preserve"> </w:t>
      </w:r>
      <w:r w:rsidRPr="00402219">
        <w:rPr>
          <w:rFonts w:ascii="Times New Roman" w:eastAsia="Times New Roman" w:hAnsi="Times New Roman" w:cs="Times New Roman"/>
        </w:rPr>
        <w:t>suggest</w:t>
      </w:r>
      <w:r w:rsidRPr="00402219">
        <w:rPr>
          <w:rFonts w:ascii="Times New Roman" w:eastAsia="Times New Roman" w:hAnsi="Times New Roman" w:cs="Times New Roman"/>
          <w:spacing w:val="-6"/>
        </w:rPr>
        <w:t xml:space="preserve"> </w:t>
      </w:r>
      <w:r w:rsidRPr="00402219">
        <w:rPr>
          <w:rFonts w:ascii="Times New Roman" w:eastAsia="Times New Roman" w:hAnsi="Times New Roman" w:cs="Times New Roman"/>
        </w:rPr>
        <w:t>that you contact our office for a balance due prior to settlement of the patient’s claim.</w:t>
      </w:r>
    </w:p>
    <w:p w14:paraId="708A805F" w14:textId="77777777" w:rsidR="00402219" w:rsidRPr="00402219" w:rsidRDefault="00402219" w:rsidP="004A70A3">
      <w:pPr>
        <w:widowControl w:val="0"/>
        <w:autoSpaceDE w:val="0"/>
        <w:autoSpaceDN w:val="0"/>
        <w:spacing w:before="10" w:after="0" w:line="240" w:lineRule="auto"/>
        <w:rPr>
          <w:rFonts w:ascii="Times New Roman" w:eastAsia="Times New Roman" w:hAnsi="Times New Roman" w:cs="Times New Roman"/>
          <w:sz w:val="21"/>
          <w:szCs w:val="24"/>
        </w:rPr>
      </w:pPr>
    </w:p>
    <w:p w14:paraId="62CDE68A" w14:textId="233D67F9" w:rsidR="004A70A3" w:rsidRDefault="00402219" w:rsidP="004A70A3">
      <w:pPr>
        <w:widowControl w:val="0"/>
        <w:autoSpaceDE w:val="0"/>
        <w:autoSpaceDN w:val="0"/>
        <w:spacing w:after="0" w:line="240" w:lineRule="auto"/>
        <w:ind w:left="160" w:hanging="1"/>
        <w:jc w:val="both"/>
        <w:rPr>
          <w:rFonts w:ascii="Times New Roman" w:eastAsia="Times New Roman" w:hAnsi="Times New Roman" w:cs="Times New Roman"/>
        </w:rPr>
      </w:pPr>
      <w:r w:rsidRPr="00402219">
        <w:rPr>
          <w:rFonts w:ascii="Times New Roman" w:eastAsia="Times New Roman" w:hAnsi="Times New Roman" w:cs="Times New Roman"/>
        </w:rPr>
        <w:t>Thank</w:t>
      </w:r>
      <w:r w:rsidRPr="00402219">
        <w:rPr>
          <w:rFonts w:ascii="Times New Roman" w:eastAsia="Times New Roman" w:hAnsi="Times New Roman" w:cs="Times New Roman"/>
          <w:spacing w:val="-11"/>
        </w:rPr>
        <w:t xml:space="preserve"> </w:t>
      </w:r>
      <w:r w:rsidRPr="00402219">
        <w:rPr>
          <w:rFonts w:ascii="Times New Roman" w:eastAsia="Times New Roman" w:hAnsi="Times New Roman" w:cs="Times New Roman"/>
        </w:rPr>
        <w:t>you</w:t>
      </w:r>
      <w:r w:rsidRPr="00402219">
        <w:rPr>
          <w:rFonts w:ascii="Times New Roman" w:eastAsia="Times New Roman" w:hAnsi="Times New Roman" w:cs="Times New Roman"/>
          <w:spacing w:val="-11"/>
        </w:rPr>
        <w:t xml:space="preserve"> </w:t>
      </w:r>
      <w:r w:rsidRPr="00402219">
        <w:rPr>
          <w:rFonts w:ascii="Times New Roman" w:eastAsia="Times New Roman" w:hAnsi="Times New Roman" w:cs="Times New Roman"/>
        </w:rPr>
        <w:t>for</w:t>
      </w:r>
      <w:r w:rsidRPr="00402219">
        <w:rPr>
          <w:rFonts w:ascii="Times New Roman" w:eastAsia="Times New Roman" w:hAnsi="Times New Roman" w:cs="Times New Roman"/>
          <w:spacing w:val="-10"/>
        </w:rPr>
        <w:t xml:space="preserve"> </w:t>
      </w:r>
      <w:r w:rsidRPr="00402219">
        <w:rPr>
          <w:rFonts w:ascii="Times New Roman" w:eastAsia="Times New Roman" w:hAnsi="Times New Roman" w:cs="Times New Roman"/>
        </w:rPr>
        <w:t>your</w:t>
      </w:r>
      <w:r w:rsidRPr="00402219">
        <w:rPr>
          <w:rFonts w:ascii="Times New Roman" w:eastAsia="Times New Roman" w:hAnsi="Times New Roman" w:cs="Times New Roman"/>
          <w:spacing w:val="-10"/>
        </w:rPr>
        <w:t xml:space="preserve"> </w:t>
      </w:r>
      <w:r w:rsidRPr="00402219">
        <w:rPr>
          <w:rFonts w:ascii="Times New Roman" w:eastAsia="Times New Roman" w:hAnsi="Times New Roman" w:cs="Times New Roman"/>
        </w:rPr>
        <w:t>attention</w:t>
      </w:r>
      <w:r w:rsidRPr="00402219">
        <w:rPr>
          <w:rFonts w:ascii="Times New Roman" w:eastAsia="Times New Roman" w:hAnsi="Times New Roman" w:cs="Times New Roman"/>
          <w:spacing w:val="-11"/>
        </w:rPr>
        <w:t xml:space="preserve"> </w:t>
      </w:r>
      <w:r w:rsidRPr="00402219">
        <w:rPr>
          <w:rFonts w:ascii="Times New Roman" w:eastAsia="Times New Roman" w:hAnsi="Times New Roman" w:cs="Times New Roman"/>
        </w:rPr>
        <w:t>to</w:t>
      </w:r>
      <w:r w:rsidRPr="00402219">
        <w:rPr>
          <w:rFonts w:ascii="Times New Roman" w:eastAsia="Times New Roman" w:hAnsi="Times New Roman" w:cs="Times New Roman"/>
          <w:spacing w:val="-11"/>
        </w:rPr>
        <w:t xml:space="preserve"> </w:t>
      </w:r>
      <w:r w:rsidRPr="00402219">
        <w:rPr>
          <w:rFonts w:ascii="Times New Roman" w:eastAsia="Times New Roman" w:hAnsi="Times New Roman" w:cs="Times New Roman"/>
        </w:rPr>
        <w:t>this</w:t>
      </w:r>
      <w:r w:rsidRPr="00402219">
        <w:rPr>
          <w:rFonts w:ascii="Times New Roman" w:eastAsia="Times New Roman" w:hAnsi="Times New Roman" w:cs="Times New Roman"/>
          <w:spacing w:val="-13"/>
        </w:rPr>
        <w:t xml:space="preserve"> </w:t>
      </w:r>
      <w:r w:rsidRPr="00402219">
        <w:rPr>
          <w:rFonts w:ascii="Times New Roman" w:eastAsia="Times New Roman" w:hAnsi="Times New Roman" w:cs="Times New Roman"/>
        </w:rPr>
        <w:t>matter.</w:t>
      </w:r>
      <w:r w:rsidRPr="00402219">
        <w:rPr>
          <w:rFonts w:ascii="Times New Roman" w:eastAsia="Times New Roman" w:hAnsi="Times New Roman" w:cs="Times New Roman"/>
          <w:spacing w:val="34"/>
        </w:rPr>
        <w:t xml:space="preserve"> </w:t>
      </w:r>
      <w:r w:rsidRPr="00402219">
        <w:rPr>
          <w:rFonts w:ascii="Times New Roman" w:eastAsia="Times New Roman" w:hAnsi="Times New Roman" w:cs="Times New Roman"/>
        </w:rPr>
        <w:t>We</w:t>
      </w:r>
      <w:r w:rsidRPr="00402219">
        <w:rPr>
          <w:rFonts w:ascii="Times New Roman" w:eastAsia="Times New Roman" w:hAnsi="Times New Roman" w:cs="Times New Roman"/>
          <w:spacing w:val="-13"/>
        </w:rPr>
        <w:t xml:space="preserve"> </w:t>
      </w:r>
      <w:r w:rsidRPr="00402219">
        <w:rPr>
          <w:rFonts w:ascii="Times New Roman" w:eastAsia="Times New Roman" w:hAnsi="Times New Roman" w:cs="Times New Roman"/>
        </w:rPr>
        <w:t>look</w:t>
      </w:r>
      <w:r w:rsidRPr="00402219">
        <w:rPr>
          <w:rFonts w:ascii="Times New Roman" w:eastAsia="Times New Roman" w:hAnsi="Times New Roman" w:cs="Times New Roman"/>
          <w:spacing w:val="-11"/>
        </w:rPr>
        <w:t xml:space="preserve"> </w:t>
      </w:r>
      <w:r w:rsidRPr="00402219">
        <w:rPr>
          <w:rFonts w:ascii="Times New Roman" w:eastAsia="Times New Roman" w:hAnsi="Times New Roman" w:cs="Times New Roman"/>
        </w:rPr>
        <w:t>forward</w:t>
      </w:r>
      <w:r w:rsidRPr="00402219">
        <w:rPr>
          <w:rFonts w:ascii="Times New Roman" w:eastAsia="Times New Roman" w:hAnsi="Times New Roman" w:cs="Times New Roman"/>
          <w:spacing w:val="-13"/>
        </w:rPr>
        <w:t xml:space="preserve"> </w:t>
      </w:r>
      <w:r w:rsidRPr="00402219">
        <w:rPr>
          <w:rFonts w:ascii="Times New Roman" w:eastAsia="Times New Roman" w:hAnsi="Times New Roman" w:cs="Times New Roman"/>
        </w:rPr>
        <w:t>to</w:t>
      </w:r>
      <w:r w:rsidRPr="00402219">
        <w:rPr>
          <w:rFonts w:ascii="Times New Roman" w:eastAsia="Times New Roman" w:hAnsi="Times New Roman" w:cs="Times New Roman"/>
          <w:spacing w:val="-11"/>
        </w:rPr>
        <w:t xml:space="preserve"> </w:t>
      </w:r>
      <w:r w:rsidRPr="00402219">
        <w:rPr>
          <w:rFonts w:ascii="Times New Roman" w:eastAsia="Times New Roman" w:hAnsi="Times New Roman" w:cs="Times New Roman"/>
        </w:rPr>
        <w:t>hearing</w:t>
      </w:r>
      <w:r w:rsidRPr="00402219">
        <w:rPr>
          <w:rFonts w:ascii="Times New Roman" w:eastAsia="Times New Roman" w:hAnsi="Times New Roman" w:cs="Times New Roman"/>
          <w:spacing w:val="-11"/>
        </w:rPr>
        <w:t xml:space="preserve"> </w:t>
      </w:r>
      <w:r w:rsidRPr="00402219">
        <w:rPr>
          <w:rFonts w:ascii="Times New Roman" w:eastAsia="Times New Roman" w:hAnsi="Times New Roman" w:cs="Times New Roman"/>
        </w:rPr>
        <w:t>from</w:t>
      </w:r>
      <w:r w:rsidRPr="00402219">
        <w:rPr>
          <w:rFonts w:ascii="Times New Roman" w:eastAsia="Times New Roman" w:hAnsi="Times New Roman" w:cs="Times New Roman"/>
          <w:spacing w:val="-10"/>
        </w:rPr>
        <w:t xml:space="preserve"> </w:t>
      </w:r>
      <w:r w:rsidRPr="00402219">
        <w:rPr>
          <w:rFonts w:ascii="Times New Roman" w:eastAsia="Times New Roman" w:hAnsi="Times New Roman" w:cs="Times New Roman"/>
        </w:rPr>
        <w:t>you</w:t>
      </w:r>
      <w:r w:rsidRPr="00402219">
        <w:rPr>
          <w:rFonts w:ascii="Times New Roman" w:eastAsia="Times New Roman" w:hAnsi="Times New Roman" w:cs="Times New Roman"/>
          <w:spacing w:val="-11"/>
        </w:rPr>
        <w:t xml:space="preserve"> </w:t>
      </w:r>
      <w:r w:rsidRPr="00402219">
        <w:rPr>
          <w:rFonts w:ascii="Times New Roman" w:eastAsia="Times New Roman" w:hAnsi="Times New Roman" w:cs="Times New Roman"/>
        </w:rPr>
        <w:t>on</w:t>
      </w:r>
      <w:r w:rsidRPr="00402219">
        <w:rPr>
          <w:rFonts w:ascii="Times New Roman" w:eastAsia="Times New Roman" w:hAnsi="Times New Roman" w:cs="Times New Roman"/>
          <w:spacing w:val="-11"/>
        </w:rPr>
        <w:t xml:space="preserve"> </w:t>
      </w:r>
      <w:r w:rsidRPr="00402219">
        <w:rPr>
          <w:rFonts w:ascii="Times New Roman" w:eastAsia="Times New Roman" w:hAnsi="Times New Roman" w:cs="Times New Roman"/>
        </w:rPr>
        <w:t>the</w:t>
      </w:r>
      <w:r w:rsidRPr="00402219">
        <w:rPr>
          <w:rFonts w:ascii="Times New Roman" w:eastAsia="Times New Roman" w:hAnsi="Times New Roman" w:cs="Times New Roman"/>
          <w:spacing w:val="-11"/>
        </w:rPr>
        <w:t xml:space="preserve"> </w:t>
      </w:r>
      <w:r w:rsidRPr="00402219">
        <w:rPr>
          <w:rFonts w:ascii="Times New Roman" w:eastAsia="Times New Roman" w:hAnsi="Times New Roman" w:cs="Times New Roman"/>
        </w:rPr>
        <w:t>status</w:t>
      </w:r>
      <w:r w:rsidRPr="00402219">
        <w:rPr>
          <w:rFonts w:ascii="Times New Roman" w:eastAsia="Times New Roman" w:hAnsi="Times New Roman" w:cs="Times New Roman"/>
          <w:spacing w:val="-10"/>
        </w:rPr>
        <w:t xml:space="preserve"> </w:t>
      </w:r>
      <w:r w:rsidRPr="00402219">
        <w:rPr>
          <w:rFonts w:ascii="Times New Roman" w:eastAsia="Times New Roman" w:hAnsi="Times New Roman" w:cs="Times New Roman"/>
        </w:rPr>
        <w:t>of</w:t>
      </w:r>
      <w:r w:rsidR="004A70A3">
        <w:rPr>
          <w:rFonts w:ascii="Times New Roman" w:eastAsia="Times New Roman" w:hAnsi="Times New Roman" w:cs="Times New Roman"/>
        </w:rPr>
        <w:t xml:space="preserve"> </w:t>
      </w:r>
      <w:r w:rsidRPr="00402219">
        <w:rPr>
          <w:rFonts w:ascii="Times New Roman" w:eastAsia="Times New Roman" w:hAnsi="Times New Roman" w:cs="Times New Roman"/>
        </w:rPr>
        <w:t>the</w:t>
      </w:r>
      <w:r w:rsidRPr="00402219">
        <w:rPr>
          <w:rFonts w:ascii="Times New Roman" w:eastAsia="Times New Roman" w:hAnsi="Times New Roman" w:cs="Times New Roman"/>
          <w:spacing w:val="-11"/>
        </w:rPr>
        <w:t xml:space="preserve"> </w:t>
      </w:r>
      <w:r w:rsidRPr="00402219">
        <w:rPr>
          <w:rFonts w:ascii="Times New Roman" w:eastAsia="Times New Roman" w:hAnsi="Times New Roman" w:cs="Times New Roman"/>
        </w:rPr>
        <w:t xml:space="preserve">claim. </w:t>
      </w:r>
    </w:p>
    <w:p w14:paraId="1E1E56EC" w14:textId="77777777" w:rsidR="004A70A3" w:rsidRDefault="004A70A3" w:rsidP="004A70A3">
      <w:pPr>
        <w:widowControl w:val="0"/>
        <w:autoSpaceDE w:val="0"/>
        <w:autoSpaceDN w:val="0"/>
        <w:spacing w:after="0" w:line="240" w:lineRule="auto"/>
        <w:ind w:left="160" w:hanging="1"/>
        <w:jc w:val="both"/>
        <w:rPr>
          <w:rFonts w:ascii="Times New Roman" w:eastAsia="Times New Roman" w:hAnsi="Times New Roman" w:cs="Times New Roman"/>
          <w:spacing w:val="-2"/>
        </w:rPr>
      </w:pPr>
    </w:p>
    <w:p w14:paraId="0C6BADCF" w14:textId="0CF96F82" w:rsidR="00402219" w:rsidRDefault="00402219" w:rsidP="004A70A3">
      <w:pPr>
        <w:widowControl w:val="0"/>
        <w:autoSpaceDE w:val="0"/>
        <w:autoSpaceDN w:val="0"/>
        <w:spacing w:after="0" w:line="240" w:lineRule="auto"/>
        <w:ind w:left="160" w:hanging="1"/>
        <w:jc w:val="both"/>
        <w:rPr>
          <w:rFonts w:ascii="Times New Roman" w:eastAsia="Times New Roman" w:hAnsi="Times New Roman" w:cs="Times New Roman"/>
          <w:spacing w:val="-2"/>
        </w:rPr>
      </w:pPr>
      <w:r w:rsidRPr="00402219">
        <w:rPr>
          <w:rFonts w:ascii="Times New Roman" w:eastAsia="Times New Roman" w:hAnsi="Times New Roman" w:cs="Times New Roman"/>
          <w:spacing w:val="-2"/>
        </w:rPr>
        <w:t>Sincerely,</w:t>
      </w:r>
    </w:p>
    <w:p w14:paraId="5837848C" w14:textId="77777777" w:rsidR="004A70A3" w:rsidRPr="00402219" w:rsidRDefault="004A70A3" w:rsidP="004A70A3">
      <w:pPr>
        <w:widowControl w:val="0"/>
        <w:autoSpaceDE w:val="0"/>
        <w:autoSpaceDN w:val="0"/>
        <w:spacing w:after="0" w:line="240" w:lineRule="auto"/>
        <w:ind w:left="160" w:right="717" w:hanging="1"/>
        <w:jc w:val="both"/>
        <w:rPr>
          <w:rFonts w:ascii="Times New Roman" w:eastAsia="Times New Roman" w:hAnsi="Times New Roman" w:cs="Times New Roman"/>
        </w:rPr>
      </w:pPr>
    </w:p>
    <w:p w14:paraId="19F783E4" w14:textId="77777777" w:rsidR="00402219" w:rsidRPr="00402219" w:rsidRDefault="00402219" w:rsidP="00402219">
      <w:pPr>
        <w:widowControl w:val="0"/>
        <w:autoSpaceDE w:val="0"/>
        <w:autoSpaceDN w:val="0"/>
        <w:spacing w:before="1" w:after="0" w:line="240" w:lineRule="auto"/>
        <w:rPr>
          <w:rFonts w:ascii="Times New Roman" w:eastAsia="Times New Roman" w:hAnsi="Times New Roman" w:cs="Times New Roman"/>
          <w:sz w:val="14"/>
          <w:szCs w:val="24"/>
        </w:rPr>
      </w:pPr>
    </w:p>
    <w:p w14:paraId="478B8351" w14:textId="77777777" w:rsidR="00402219" w:rsidRPr="00402219" w:rsidRDefault="00402219" w:rsidP="00402219">
      <w:pPr>
        <w:widowControl w:val="0"/>
        <w:autoSpaceDE w:val="0"/>
        <w:autoSpaceDN w:val="0"/>
        <w:spacing w:before="91" w:after="0" w:line="240" w:lineRule="auto"/>
        <w:ind w:left="160"/>
        <w:rPr>
          <w:rFonts w:ascii="Times New Roman" w:eastAsia="Times New Roman" w:hAnsi="Times New Roman" w:cs="Times New Roman"/>
        </w:rPr>
      </w:pPr>
      <w:r w:rsidRPr="00402219">
        <w:rPr>
          <w:rFonts w:ascii="Times New Roman" w:eastAsia="Times New Roman" w:hAnsi="Times New Roman" w:cs="Times New Roman"/>
          <w:color w:val="FF0000"/>
          <w:shd w:val="clear" w:color="auto" w:fill="FFFF00"/>
        </w:rPr>
        <w:t>[Health</w:t>
      </w:r>
      <w:r w:rsidRPr="00402219">
        <w:rPr>
          <w:rFonts w:ascii="Times New Roman" w:eastAsia="Times New Roman" w:hAnsi="Times New Roman" w:cs="Times New Roman"/>
          <w:color w:val="FF0000"/>
          <w:spacing w:val="-5"/>
          <w:shd w:val="clear" w:color="auto" w:fill="FFFF00"/>
        </w:rPr>
        <w:t xml:space="preserve"> </w:t>
      </w:r>
      <w:r w:rsidRPr="00402219">
        <w:rPr>
          <w:rFonts w:ascii="Times New Roman" w:eastAsia="Times New Roman" w:hAnsi="Times New Roman" w:cs="Times New Roman"/>
          <w:color w:val="FF0000"/>
          <w:shd w:val="clear" w:color="auto" w:fill="FFFF00"/>
        </w:rPr>
        <w:t>Care</w:t>
      </w:r>
      <w:r w:rsidRPr="00402219">
        <w:rPr>
          <w:rFonts w:ascii="Times New Roman" w:eastAsia="Times New Roman" w:hAnsi="Times New Roman" w:cs="Times New Roman"/>
          <w:color w:val="FF0000"/>
          <w:spacing w:val="-5"/>
          <w:shd w:val="clear" w:color="auto" w:fill="FFFF00"/>
        </w:rPr>
        <w:t xml:space="preserve"> </w:t>
      </w:r>
      <w:r w:rsidRPr="00402219">
        <w:rPr>
          <w:rFonts w:ascii="Times New Roman" w:eastAsia="Times New Roman" w:hAnsi="Times New Roman" w:cs="Times New Roman"/>
          <w:color w:val="FF0000"/>
          <w:shd w:val="clear" w:color="auto" w:fill="FFFF00"/>
        </w:rPr>
        <w:t>Provider’s</w:t>
      </w:r>
      <w:r w:rsidRPr="00402219">
        <w:rPr>
          <w:rFonts w:ascii="Times New Roman" w:eastAsia="Times New Roman" w:hAnsi="Times New Roman" w:cs="Times New Roman"/>
          <w:color w:val="FF0000"/>
          <w:spacing w:val="-4"/>
          <w:shd w:val="clear" w:color="auto" w:fill="FFFF00"/>
        </w:rPr>
        <w:t xml:space="preserve"> </w:t>
      </w:r>
      <w:r w:rsidRPr="00402219">
        <w:rPr>
          <w:rFonts w:ascii="Times New Roman" w:eastAsia="Times New Roman" w:hAnsi="Times New Roman" w:cs="Times New Roman"/>
          <w:color w:val="FF0000"/>
          <w:spacing w:val="-2"/>
          <w:shd w:val="clear" w:color="auto" w:fill="FFFF00"/>
        </w:rPr>
        <w:t>Name]</w:t>
      </w:r>
    </w:p>
    <w:p w14:paraId="7F318E0E" w14:textId="64BD2A9C" w:rsidR="00402219" w:rsidRDefault="00402219">
      <w:pPr>
        <w:rPr>
          <w:rFonts w:cstheme="minorHAnsi"/>
          <w:sz w:val="20"/>
          <w:szCs w:val="20"/>
        </w:rPr>
      </w:pPr>
      <w:r>
        <w:rPr>
          <w:rFonts w:cstheme="minorHAnsi"/>
          <w:sz w:val="20"/>
          <w:szCs w:val="20"/>
        </w:rPr>
        <w:br w:type="page"/>
      </w:r>
    </w:p>
    <w:p w14:paraId="0F7332D9" w14:textId="77777777" w:rsidR="004A70A3" w:rsidRDefault="004A70A3" w:rsidP="00402219">
      <w:pPr>
        <w:spacing w:after="0"/>
        <w:jc w:val="center"/>
        <w:rPr>
          <w:rFonts w:ascii="Times New Roman" w:hAnsi="Times New Roman" w:cs="Times New Roman"/>
          <w:b/>
          <w:bCs/>
          <w:u w:val="single"/>
        </w:rPr>
      </w:pPr>
    </w:p>
    <w:p w14:paraId="48189CC4" w14:textId="76114439" w:rsidR="00D1641E" w:rsidRPr="00402219" w:rsidRDefault="00402219" w:rsidP="00402219">
      <w:pPr>
        <w:spacing w:after="0"/>
        <w:jc w:val="center"/>
        <w:rPr>
          <w:rFonts w:ascii="Times New Roman" w:hAnsi="Times New Roman" w:cs="Times New Roman"/>
          <w:b/>
          <w:bCs/>
          <w:u w:val="single"/>
        </w:rPr>
      </w:pPr>
      <w:r w:rsidRPr="00402219">
        <w:rPr>
          <w:rFonts w:ascii="Times New Roman" w:hAnsi="Times New Roman" w:cs="Times New Roman"/>
          <w:b/>
          <w:bCs/>
          <w:u w:val="single"/>
        </w:rPr>
        <w:t>SAMPLE LANGUAGE AS PART OF DISCLOSURE REGARDING USE OF MEDICAL LIENS AS PART OF BILLING AND COLLECTION PRACTICES (amend and add as you see fit):</w:t>
      </w:r>
    </w:p>
    <w:p w14:paraId="64D72820" w14:textId="12BA7D1F" w:rsidR="00402219" w:rsidRPr="00402219" w:rsidRDefault="00402219" w:rsidP="00402219">
      <w:pPr>
        <w:spacing w:after="0"/>
        <w:jc w:val="center"/>
        <w:rPr>
          <w:rFonts w:ascii="Times New Roman" w:hAnsi="Times New Roman" w:cs="Times New Roman"/>
          <w:b/>
          <w:bCs/>
          <w:u w:val="single"/>
        </w:rPr>
      </w:pPr>
    </w:p>
    <w:p w14:paraId="175ED705" w14:textId="3E2E9C1D" w:rsidR="00402219" w:rsidRPr="00402219" w:rsidRDefault="00402219" w:rsidP="00402219">
      <w:pPr>
        <w:spacing w:after="0"/>
        <w:jc w:val="both"/>
        <w:rPr>
          <w:rFonts w:ascii="Times New Roman" w:hAnsi="Times New Roman" w:cs="Times New Roman"/>
        </w:rPr>
      </w:pPr>
      <w:r w:rsidRPr="00402219">
        <w:rPr>
          <w:rFonts w:ascii="Times New Roman" w:hAnsi="Times New Roman" w:cs="Times New Roman"/>
        </w:rPr>
        <w:t xml:space="preserve">I understand that for treatment provided by </w:t>
      </w:r>
      <w:r w:rsidRPr="004A70A3">
        <w:rPr>
          <w:rFonts w:ascii="Times New Roman" w:hAnsi="Times New Roman" w:cs="Times New Roman"/>
          <w:color w:val="FF0000"/>
          <w:highlight w:val="yellow"/>
        </w:rPr>
        <w:t>[CLINIC]</w:t>
      </w:r>
      <w:r w:rsidRPr="00402219">
        <w:rPr>
          <w:rFonts w:ascii="Times New Roman" w:hAnsi="Times New Roman" w:cs="Times New Roman"/>
        </w:rPr>
        <w:t xml:space="preserve"> related to an automobile collision, primary first party insurance is with Personal Injury Protection (PIP) Insurance for the car I was driving, riding in as a passenger, or struck by as a pedestrian/bicyclist. I understand and authorize </w:t>
      </w:r>
      <w:r w:rsidRPr="004A70A3">
        <w:rPr>
          <w:rFonts w:ascii="Times New Roman" w:hAnsi="Times New Roman" w:cs="Times New Roman"/>
          <w:color w:val="FF0000"/>
          <w:highlight w:val="yellow"/>
        </w:rPr>
        <w:t>[CLINIC]</w:t>
      </w:r>
      <w:r w:rsidRPr="004A70A3">
        <w:rPr>
          <w:rFonts w:ascii="Times New Roman" w:hAnsi="Times New Roman" w:cs="Times New Roman"/>
          <w:color w:val="FF0000"/>
        </w:rPr>
        <w:t xml:space="preserve"> </w:t>
      </w:r>
      <w:r w:rsidRPr="00402219">
        <w:rPr>
          <w:rFonts w:ascii="Times New Roman" w:hAnsi="Times New Roman" w:cs="Times New Roman"/>
        </w:rPr>
        <w:t xml:space="preserve">to bill PIP and authorize the release of any information acquired </w:t>
      </w:r>
      <w:proofErr w:type="gramStart"/>
      <w:r w:rsidRPr="00402219">
        <w:rPr>
          <w:rFonts w:ascii="Times New Roman" w:hAnsi="Times New Roman" w:cs="Times New Roman"/>
        </w:rPr>
        <w:t>in the course of</w:t>
      </w:r>
      <w:proofErr w:type="gramEnd"/>
      <w:r w:rsidRPr="00402219">
        <w:rPr>
          <w:rFonts w:ascii="Times New Roman" w:hAnsi="Times New Roman" w:cs="Times New Roman"/>
        </w:rPr>
        <w:t xml:space="preserve"> my examination and treatment in accordance with HIPAA privacy regulations.</w:t>
      </w:r>
    </w:p>
    <w:p w14:paraId="1D27DE4D" w14:textId="1D87FAAE" w:rsidR="00402219" w:rsidRPr="00402219" w:rsidRDefault="00402219" w:rsidP="00402219">
      <w:pPr>
        <w:spacing w:after="0"/>
        <w:jc w:val="both"/>
        <w:rPr>
          <w:rFonts w:ascii="Times New Roman" w:hAnsi="Times New Roman" w:cs="Times New Roman"/>
        </w:rPr>
      </w:pPr>
    </w:p>
    <w:p w14:paraId="04A89C5D" w14:textId="531BB790" w:rsidR="00402219" w:rsidRPr="00402219" w:rsidRDefault="00402219" w:rsidP="00402219">
      <w:pPr>
        <w:spacing w:after="0"/>
        <w:jc w:val="both"/>
        <w:rPr>
          <w:rFonts w:ascii="Times New Roman" w:hAnsi="Times New Roman" w:cs="Times New Roman"/>
        </w:rPr>
      </w:pPr>
      <w:r w:rsidRPr="00402219">
        <w:rPr>
          <w:rFonts w:ascii="Times New Roman" w:hAnsi="Times New Roman" w:cs="Times New Roman"/>
        </w:rPr>
        <w:t xml:space="preserve">Should PIP insurance not be available, exhaust or terminate for any reason, I authorize </w:t>
      </w:r>
      <w:r w:rsidRPr="004A70A3">
        <w:rPr>
          <w:rFonts w:ascii="Times New Roman" w:hAnsi="Times New Roman" w:cs="Times New Roman"/>
          <w:color w:val="FF0000"/>
          <w:highlight w:val="yellow"/>
        </w:rPr>
        <w:t>[CLINIC]</w:t>
      </w:r>
      <w:r w:rsidRPr="004A70A3">
        <w:rPr>
          <w:rFonts w:ascii="Times New Roman" w:hAnsi="Times New Roman" w:cs="Times New Roman"/>
          <w:color w:val="FF0000"/>
        </w:rPr>
        <w:t xml:space="preserve"> </w:t>
      </w:r>
      <w:r w:rsidRPr="00402219">
        <w:rPr>
          <w:rFonts w:ascii="Times New Roman" w:hAnsi="Times New Roman" w:cs="Times New Roman"/>
        </w:rPr>
        <w:t xml:space="preserve">to bill any applicable health insurance I may have available, subject to any contract </w:t>
      </w:r>
      <w:r w:rsidRPr="004A70A3">
        <w:rPr>
          <w:rFonts w:ascii="Times New Roman" w:hAnsi="Times New Roman" w:cs="Times New Roman"/>
          <w:color w:val="FF0000"/>
          <w:highlight w:val="yellow"/>
        </w:rPr>
        <w:t>[CLINIC]</w:t>
      </w:r>
      <w:r w:rsidRPr="004A70A3">
        <w:rPr>
          <w:rFonts w:ascii="Times New Roman" w:hAnsi="Times New Roman" w:cs="Times New Roman"/>
          <w:color w:val="FF0000"/>
        </w:rPr>
        <w:t xml:space="preserve"> </w:t>
      </w:r>
      <w:r w:rsidRPr="00402219">
        <w:rPr>
          <w:rFonts w:ascii="Times New Roman" w:hAnsi="Times New Roman" w:cs="Times New Roman"/>
        </w:rPr>
        <w:t xml:space="preserve">may have with such carrier. I understand and authorize </w:t>
      </w:r>
      <w:r w:rsidRPr="004A70A3">
        <w:rPr>
          <w:rFonts w:ascii="Times New Roman" w:hAnsi="Times New Roman" w:cs="Times New Roman"/>
          <w:color w:val="FF0000"/>
          <w:highlight w:val="yellow"/>
        </w:rPr>
        <w:t>[CLINIC]</w:t>
      </w:r>
      <w:r w:rsidRPr="004A70A3">
        <w:rPr>
          <w:rFonts w:ascii="Times New Roman" w:hAnsi="Times New Roman" w:cs="Times New Roman"/>
          <w:color w:val="FF0000"/>
        </w:rPr>
        <w:t xml:space="preserve"> </w:t>
      </w:r>
      <w:r w:rsidRPr="00402219">
        <w:rPr>
          <w:rFonts w:ascii="Times New Roman" w:hAnsi="Times New Roman" w:cs="Times New Roman"/>
        </w:rPr>
        <w:t>to bill health insurance, if applicable, and authorize the release of any information acquired in the course of my examination and treatment in accordance with HIPAA privacy regulations.</w:t>
      </w:r>
    </w:p>
    <w:p w14:paraId="695DE5DA" w14:textId="5247D488" w:rsidR="00402219" w:rsidRPr="00402219" w:rsidRDefault="00402219" w:rsidP="00402219">
      <w:pPr>
        <w:spacing w:after="0"/>
        <w:jc w:val="both"/>
        <w:rPr>
          <w:rFonts w:ascii="Times New Roman" w:hAnsi="Times New Roman" w:cs="Times New Roman"/>
        </w:rPr>
      </w:pPr>
    </w:p>
    <w:p w14:paraId="28B1344F" w14:textId="198105CC" w:rsidR="00402219" w:rsidRPr="00402219" w:rsidRDefault="00402219" w:rsidP="00402219">
      <w:pPr>
        <w:spacing w:after="0"/>
        <w:jc w:val="both"/>
        <w:rPr>
          <w:rFonts w:ascii="Times New Roman" w:hAnsi="Times New Roman" w:cs="Times New Roman"/>
        </w:rPr>
      </w:pPr>
      <w:r w:rsidRPr="00402219">
        <w:rPr>
          <w:rFonts w:ascii="Times New Roman" w:hAnsi="Times New Roman" w:cs="Times New Roman"/>
        </w:rPr>
        <w:t xml:space="preserve">I authorize </w:t>
      </w:r>
      <w:r w:rsidRPr="004A70A3">
        <w:rPr>
          <w:rFonts w:ascii="Times New Roman" w:hAnsi="Times New Roman" w:cs="Times New Roman"/>
          <w:color w:val="FF0000"/>
          <w:highlight w:val="yellow"/>
        </w:rPr>
        <w:t>[CLINIC]</w:t>
      </w:r>
      <w:r w:rsidRPr="004A70A3">
        <w:rPr>
          <w:rFonts w:ascii="Times New Roman" w:hAnsi="Times New Roman" w:cs="Times New Roman"/>
          <w:color w:val="FF0000"/>
        </w:rPr>
        <w:t xml:space="preserve"> </w:t>
      </w:r>
      <w:r w:rsidRPr="00402219">
        <w:rPr>
          <w:rFonts w:ascii="Times New Roman" w:hAnsi="Times New Roman" w:cs="Times New Roman"/>
        </w:rPr>
        <w:t xml:space="preserve">to file a medical lien against any applicable third-party insurance settlement pursuant to RCW 60.44.010, et seq. I understand I may then be asked to make minimum monthly payments on any balance owed. I understand and acknowledge that in the event a medical lien is filed, and that if the lien is paid or settled, I will be provided with an original, written Satisfaction of Lien and I am responsible for filing the Satisfaction of Lien with the County Auditor and for paying the filing fee costs associated with filing any such Satisfaction of Lien. I further understand that payment of any medical lien, in some circumstances, may not fully pay my outstanding financial charges due to </w:t>
      </w:r>
      <w:r w:rsidRPr="004A70A3">
        <w:rPr>
          <w:rFonts w:ascii="Times New Roman" w:hAnsi="Times New Roman" w:cs="Times New Roman"/>
          <w:color w:val="FF0000"/>
          <w:highlight w:val="yellow"/>
        </w:rPr>
        <w:t>[CLINIC]</w:t>
      </w:r>
      <w:r w:rsidRPr="004A70A3">
        <w:rPr>
          <w:rFonts w:ascii="Times New Roman" w:hAnsi="Times New Roman" w:cs="Times New Roman"/>
          <w:color w:val="FF0000"/>
        </w:rPr>
        <w:t xml:space="preserve"> </w:t>
      </w:r>
      <w:r w:rsidRPr="00402219">
        <w:rPr>
          <w:rFonts w:ascii="Times New Roman" w:hAnsi="Times New Roman" w:cs="Times New Roman"/>
        </w:rPr>
        <w:t>for treatment provided, and I may be required to make additional payments after satisfaction of a lien.</w:t>
      </w:r>
    </w:p>
    <w:p w14:paraId="05C83024" w14:textId="6BEB7E10" w:rsidR="00402219" w:rsidRPr="00402219" w:rsidRDefault="00402219" w:rsidP="00402219">
      <w:pPr>
        <w:spacing w:after="0"/>
        <w:jc w:val="both"/>
        <w:rPr>
          <w:rFonts w:ascii="Times New Roman" w:hAnsi="Times New Roman" w:cs="Times New Roman"/>
        </w:rPr>
      </w:pPr>
    </w:p>
    <w:p w14:paraId="3C9D4AD0" w14:textId="77777777" w:rsidR="00402219" w:rsidRDefault="00402219" w:rsidP="00402219">
      <w:pPr>
        <w:spacing w:after="0"/>
        <w:jc w:val="both"/>
        <w:rPr>
          <w:rFonts w:ascii="Times New Roman" w:hAnsi="Times New Roman" w:cs="Times New Roman"/>
        </w:rPr>
      </w:pPr>
    </w:p>
    <w:p w14:paraId="4450135D" w14:textId="3E903064" w:rsidR="00402219" w:rsidRPr="00402219" w:rsidRDefault="00402219" w:rsidP="00402219">
      <w:pPr>
        <w:spacing w:after="0"/>
        <w:jc w:val="both"/>
        <w:rPr>
          <w:rFonts w:ascii="Times New Roman" w:hAnsi="Times New Roman" w:cs="Times New Roman"/>
        </w:rPr>
      </w:pPr>
      <w:r w:rsidRPr="00402219">
        <w:rPr>
          <w:rFonts w:ascii="Times New Roman" w:hAnsi="Times New Roman" w:cs="Times New Roman"/>
        </w:rPr>
        <w:t>Dated this ________ day of ______________</w:t>
      </w:r>
      <w:r>
        <w:rPr>
          <w:rFonts w:ascii="Times New Roman" w:hAnsi="Times New Roman" w:cs="Times New Roman"/>
        </w:rPr>
        <w:t>___</w:t>
      </w:r>
      <w:r w:rsidRPr="00402219">
        <w:rPr>
          <w:rFonts w:ascii="Times New Roman" w:hAnsi="Times New Roman" w:cs="Times New Roman"/>
        </w:rPr>
        <w:t>, 20_</w:t>
      </w:r>
      <w:r>
        <w:rPr>
          <w:rFonts w:ascii="Times New Roman" w:hAnsi="Times New Roman" w:cs="Times New Roman"/>
        </w:rPr>
        <w:t>___</w:t>
      </w:r>
      <w:r w:rsidRPr="00402219">
        <w:rPr>
          <w:rFonts w:ascii="Times New Roman" w:hAnsi="Times New Roman" w:cs="Times New Roman"/>
        </w:rPr>
        <w:t>, at _</w:t>
      </w:r>
      <w:r>
        <w:rPr>
          <w:rFonts w:ascii="Times New Roman" w:hAnsi="Times New Roman" w:cs="Times New Roman"/>
        </w:rPr>
        <w:t>________________________</w:t>
      </w:r>
      <w:r w:rsidRPr="00402219">
        <w:rPr>
          <w:rFonts w:ascii="Times New Roman" w:hAnsi="Times New Roman" w:cs="Times New Roman"/>
        </w:rPr>
        <w:t>, Washington.</w:t>
      </w:r>
    </w:p>
    <w:p w14:paraId="2AE0238C" w14:textId="73C07451" w:rsidR="00402219" w:rsidRPr="00402219" w:rsidRDefault="00402219" w:rsidP="00402219">
      <w:pPr>
        <w:spacing w:after="0"/>
        <w:jc w:val="both"/>
        <w:rPr>
          <w:rFonts w:ascii="Times New Roman" w:hAnsi="Times New Roman" w:cs="Times New Roman"/>
        </w:rPr>
      </w:pPr>
    </w:p>
    <w:p w14:paraId="393B4C0D" w14:textId="633B2CBA" w:rsidR="00402219" w:rsidRPr="00402219" w:rsidRDefault="00402219" w:rsidP="00402219">
      <w:pPr>
        <w:spacing w:after="0"/>
        <w:jc w:val="both"/>
        <w:rPr>
          <w:rFonts w:ascii="Times New Roman" w:hAnsi="Times New Roman" w:cs="Times New Roman"/>
        </w:rPr>
      </w:pPr>
    </w:p>
    <w:p w14:paraId="702FC4FE" w14:textId="0DB824C6" w:rsidR="00402219" w:rsidRPr="00402219" w:rsidRDefault="00402219" w:rsidP="00402219">
      <w:pPr>
        <w:spacing w:after="0"/>
        <w:jc w:val="both"/>
        <w:rPr>
          <w:rFonts w:ascii="Times New Roman" w:hAnsi="Times New Roman" w:cs="Times New Roman"/>
        </w:rPr>
      </w:pPr>
      <w:r w:rsidRPr="00402219">
        <w:rPr>
          <w:rFonts w:ascii="Times New Roman" w:hAnsi="Times New Roman" w:cs="Times New Roman"/>
        </w:rPr>
        <w:t>Signed: _</w:t>
      </w:r>
      <w:r>
        <w:rPr>
          <w:rFonts w:ascii="Times New Roman" w:hAnsi="Times New Roman" w:cs="Times New Roman"/>
        </w:rPr>
        <w:t>__________________________________</w:t>
      </w:r>
      <w:r w:rsidRPr="00402219">
        <w:rPr>
          <w:rFonts w:ascii="Times New Roman" w:hAnsi="Times New Roman" w:cs="Times New Roman"/>
        </w:rPr>
        <w:t xml:space="preserve"> [PATIENT]</w:t>
      </w:r>
    </w:p>
    <w:p w14:paraId="29CB8B01" w14:textId="00A06D4C" w:rsidR="00402219" w:rsidRPr="00402219" w:rsidRDefault="00402219" w:rsidP="00402219">
      <w:pPr>
        <w:spacing w:after="0"/>
        <w:jc w:val="both"/>
        <w:rPr>
          <w:rFonts w:ascii="Times New Roman" w:hAnsi="Times New Roman" w:cs="Times New Roman"/>
        </w:rPr>
      </w:pPr>
    </w:p>
    <w:p w14:paraId="258DBE79" w14:textId="49D0F4D6" w:rsidR="00402219" w:rsidRPr="00402219" w:rsidRDefault="00402219" w:rsidP="00402219">
      <w:pPr>
        <w:spacing w:after="0"/>
        <w:jc w:val="both"/>
        <w:rPr>
          <w:rFonts w:ascii="Times New Roman" w:hAnsi="Times New Roman" w:cs="Times New Roman"/>
        </w:rPr>
      </w:pPr>
    </w:p>
    <w:p w14:paraId="704D82A7" w14:textId="25021B4B" w:rsidR="00402219" w:rsidRPr="00402219" w:rsidRDefault="00402219" w:rsidP="00402219">
      <w:pPr>
        <w:spacing w:after="0"/>
        <w:jc w:val="both"/>
        <w:rPr>
          <w:rFonts w:ascii="Times New Roman" w:hAnsi="Times New Roman" w:cs="Times New Roman"/>
        </w:rPr>
      </w:pPr>
      <w:r w:rsidRPr="00402219">
        <w:rPr>
          <w:rFonts w:ascii="Times New Roman" w:hAnsi="Times New Roman" w:cs="Times New Roman"/>
        </w:rPr>
        <w:t>Date of Automobile Collision: _</w:t>
      </w:r>
      <w:r w:rsidR="004A70A3">
        <w:rPr>
          <w:rFonts w:ascii="Times New Roman" w:hAnsi="Times New Roman" w:cs="Times New Roman"/>
        </w:rPr>
        <w:t>_____________________________________</w:t>
      </w:r>
    </w:p>
    <w:p w14:paraId="36CBC604" w14:textId="77777777" w:rsidR="00402219" w:rsidRPr="00402219" w:rsidRDefault="00402219" w:rsidP="00401DD8">
      <w:pPr>
        <w:spacing w:after="0"/>
        <w:rPr>
          <w:rFonts w:ascii="Times New Roman" w:hAnsi="Times New Roman" w:cs="Times New Roman"/>
          <w:b/>
          <w:bCs/>
          <w:u w:val="single"/>
        </w:rPr>
      </w:pPr>
    </w:p>
    <w:sectPr w:rsidR="00402219" w:rsidRPr="00402219" w:rsidSect="000F37C1">
      <w:headerReference w:type="default" r:id="rId31"/>
      <w:footerReference w:type="default" r:id="rId32"/>
      <w:pgSz w:w="12240" w:h="15840"/>
      <w:pgMar w:top="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A49FF" w14:textId="77777777" w:rsidR="00E52904" w:rsidRDefault="00E52904" w:rsidP="00B571FB">
      <w:pPr>
        <w:spacing w:after="0" w:line="240" w:lineRule="auto"/>
      </w:pPr>
      <w:r>
        <w:separator/>
      </w:r>
    </w:p>
  </w:endnote>
  <w:endnote w:type="continuationSeparator" w:id="0">
    <w:p w14:paraId="05A8F5AD" w14:textId="77777777" w:rsidR="00E52904" w:rsidRDefault="00E52904" w:rsidP="00B57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Light">
    <w:charset w:val="00"/>
    <w:family w:val="swiss"/>
    <w:pitch w:val="variable"/>
    <w:sig w:usb0="A00000EF" w:usb1="5000204B" w:usb2="00000000" w:usb3="00000000" w:csb0="00000093"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F7D8" w14:textId="79B38E1A" w:rsidR="00B571FB" w:rsidRDefault="00B571FB" w:rsidP="00B571F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13324" w14:textId="77777777" w:rsidR="00E52904" w:rsidRDefault="00E52904" w:rsidP="00B571FB">
      <w:pPr>
        <w:spacing w:after="0" w:line="240" w:lineRule="auto"/>
      </w:pPr>
      <w:r>
        <w:separator/>
      </w:r>
    </w:p>
  </w:footnote>
  <w:footnote w:type="continuationSeparator" w:id="0">
    <w:p w14:paraId="5574B2DF" w14:textId="77777777" w:rsidR="00E52904" w:rsidRDefault="00E52904" w:rsidP="00B57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venir Next LT Pro" w:hAnsi="Avenir Next LT Pro"/>
        <w:color w:val="7F7F7F" w:themeColor="background1" w:themeShade="7F"/>
        <w:spacing w:val="60"/>
      </w:rPr>
      <w:id w:val="-1878301895"/>
      <w:docPartObj>
        <w:docPartGallery w:val="Page Numbers (Top of Page)"/>
        <w:docPartUnique/>
      </w:docPartObj>
    </w:sdtPr>
    <w:sdtEndPr>
      <w:rPr>
        <w:b/>
        <w:bCs/>
        <w:noProof/>
        <w:color w:val="auto"/>
        <w:spacing w:val="0"/>
      </w:rPr>
    </w:sdtEndPr>
    <w:sdtContent>
      <w:p w14:paraId="794B0C12" w14:textId="518373C6" w:rsidR="00482A55" w:rsidRDefault="00482A55" w:rsidP="00482A55">
        <w:pPr>
          <w:pStyle w:val="Header"/>
          <w:pBdr>
            <w:bottom w:val="single" w:sz="4" w:space="24" w:color="D9D9D9" w:themeColor="background1" w:themeShade="D9"/>
          </w:pBdr>
          <w:tabs>
            <w:tab w:val="left" w:pos="0"/>
          </w:tabs>
          <w:jc w:val="right"/>
          <w:rPr>
            <w:rFonts w:ascii="Avenir Next LT Pro" w:hAnsi="Avenir Next LT Pro"/>
            <w:color w:val="7F7F7F" w:themeColor="background1" w:themeShade="7F"/>
            <w:spacing w:val="60"/>
          </w:rPr>
        </w:pPr>
        <w:r>
          <w:rPr>
            <w:rFonts w:ascii="Avenir Next LT Pro" w:hAnsi="Avenir Next LT Pro"/>
            <w:noProof/>
            <w:color w:val="7F7F7F" w:themeColor="background1" w:themeShade="7F"/>
            <w:spacing w:val="60"/>
          </w:rPr>
          <w:drawing>
            <wp:anchor distT="0" distB="0" distL="114300" distR="114300" simplePos="0" relativeHeight="251659264" behindDoc="1" locked="0" layoutInCell="1" allowOverlap="1" wp14:anchorId="6AD8F8C6" wp14:editId="41C69BAC">
              <wp:simplePos x="0" y="0"/>
              <wp:positionH relativeFrom="column">
                <wp:posOffset>12065</wp:posOffset>
              </wp:positionH>
              <wp:positionV relativeFrom="paragraph">
                <wp:posOffset>-151171</wp:posOffset>
              </wp:positionV>
              <wp:extent cx="1572895" cy="579120"/>
              <wp:effectExtent l="0" t="0" r="825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579120"/>
                      </a:xfrm>
                      <a:prstGeom prst="rect">
                        <a:avLst/>
                      </a:prstGeom>
                      <a:noFill/>
                    </pic:spPr>
                  </pic:pic>
                </a:graphicData>
              </a:graphic>
            </wp:anchor>
          </w:drawing>
        </w:r>
      </w:p>
      <w:p w14:paraId="317CD3FC" w14:textId="28CD14D3" w:rsidR="000C3BFA" w:rsidRPr="00482A55" w:rsidRDefault="00482A55" w:rsidP="00482A55">
        <w:pPr>
          <w:pStyle w:val="Header"/>
          <w:pBdr>
            <w:bottom w:val="single" w:sz="4" w:space="24" w:color="D9D9D9" w:themeColor="background1" w:themeShade="D9"/>
          </w:pBdr>
          <w:tabs>
            <w:tab w:val="left" w:pos="0"/>
            <w:tab w:val="left" w:pos="617"/>
          </w:tabs>
          <w:rPr>
            <w:rFonts w:ascii="Avenir Next LT Pro" w:hAnsi="Avenir Next LT Pro"/>
            <w:b/>
            <w:bCs/>
          </w:rPr>
        </w:pPr>
        <w:r>
          <w:rPr>
            <w:rFonts w:ascii="Avenir Next LT Pro" w:hAnsi="Avenir Next LT Pro"/>
            <w:color w:val="2F5496" w:themeColor="accent1" w:themeShade="BF"/>
          </w:rPr>
          <w:tab/>
        </w:r>
        <w:r>
          <w:rPr>
            <w:rFonts w:ascii="Avenir Next LT Pro" w:hAnsi="Avenir Next LT Pro"/>
            <w:color w:val="2F5496" w:themeColor="accent1" w:themeShade="BF"/>
          </w:rPr>
          <w:tab/>
        </w:r>
        <w:r>
          <w:rPr>
            <w:rFonts w:ascii="Avenir Next LT Pro" w:hAnsi="Avenir Next LT Pro"/>
            <w:color w:val="2F5496" w:themeColor="accent1" w:themeShade="BF"/>
          </w:rPr>
          <w:tab/>
        </w:r>
        <w:r w:rsidR="00B571FB" w:rsidRPr="00B571FB">
          <w:rPr>
            <w:rFonts w:ascii="Avenir Next LT Pro" w:hAnsi="Avenir Next LT Pro"/>
            <w:color w:val="2F5496" w:themeColor="accent1" w:themeShade="BF"/>
          </w:rPr>
          <w:t xml:space="preserve">2023 Medical Liens Informational Packet </w:t>
        </w:r>
        <w:r w:rsidR="00B571FB" w:rsidRPr="00B571FB">
          <w:rPr>
            <w:rFonts w:ascii="Avenir Next LT Pro" w:hAnsi="Avenir Next LT Pro"/>
            <w:color w:val="7F7F7F" w:themeColor="text1" w:themeTint="80"/>
          </w:rPr>
          <w:t xml:space="preserve">| </w:t>
        </w:r>
        <w:r w:rsidR="00B571FB" w:rsidRPr="00B571FB">
          <w:rPr>
            <w:rFonts w:ascii="Avenir Next LT Pro" w:hAnsi="Avenir Next LT Pro"/>
            <w:color w:val="7F7F7F" w:themeColor="text1" w:themeTint="80"/>
          </w:rPr>
          <w:fldChar w:fldCharType="begin"/>
        </w:r>
        <w:r w:rsidR="00B571FB" w:rsidRPr="00B571FB">
          <w:rPr>
            <w:rFonts w:ascii="Avenir Next LT Pro" w:hAnsi="Avenir Next LT Pro"/>
            <w:color w:val="7F7F7F" w:themeColor="text1" w:themeTint="80"/>
          </w:rPr>
          <w:instrText xml:space="preserve"> PAGE   \* MERGEFORMAT </w:instrText>
        </w:r>
        <w:r w:rsidR="00B571FB" w:rsidRPr="00B571FB">
          <w:rPr>
            <w:rFonts w:ascii="Avenir Next LT Pro" w:hAnsi="Avenir Next LT Pro"/>
            <w:color w:val="7F7F7F" w:themeColor="text1" w:themeTint="80"/>
          </w:rPr>
          <w:fldChar w:fldCharType="separate"/>
        </w:r>
        <w:r w:rsidR="00B571FB" w:rsidRPr="00B571FB">
          <w:rPr>
            <w:rFonts w:ascii="Avenir Next LT Pro" w:hAnsi="Avenir Next LT Pro"/>
            <w:b/>
            <w:bCs/>
            <w:noProof/>
            <w:color w:val="7F7F7F" w:themeColor="text1" w:themeTint="80"/>
          </w:rPr>
          <w:t>2</w:t>
        </w:r>
        <w:r w:rsidR="00B571FB" w:rsidRPr="00B571FB">
          <w:rPr>
            <w:rFonts w:ascii="Avenir Next LT Pro" w:hAnsi="Avenir Next LT Pro"/>
            <w:b/>
            <w:bCs/>
            <w:noProof/>
            <w:color w:val="7F7F7F" w:themeColor="text1" w:themeTint="80"/>
          </w:rPr>
          <w:fldChar w:fldCharType="end"/>
        </w:r>
      </w:p>
    </w:sdtContent>
  </w:sdt>
  <w:p w14:paraId="347EEF70" w14:textId="77777777" w:rsidR="000C3BFA" w:rsidRDefault="000C3BFA" w:rsidP="00B571FB">
    <w:pPr>
      <w:pStyle w:val="Header"/>
      <w:tabs>
        <w:tab w:val="left"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D3F61"/>
    <w:multiLevelType w:val="hybridMultilevel"/>
    <w:tmpl w:val="E2A0C0EC"/>
    <w:lvl w:ilvl="0" w:tplc="7D8840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2A7975"/>
    <w:multiLevelType w:val="hybridMultilevel"/>
    <w:tmpl w:val="589A9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5039021">
    <w:abstractNumId w:val="1"/>
  </w:num>
  <w:num w:numId="2" w16cid:durableId="1558012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F90"/>
    <w:rsid w:val="000C3BFA"/>
    <w:rsid w:val="000F37C1"/>
    <w:rsid w:val="00401DD8"/>
    <w:rsid w:val="00402219"/>
    <w:rsid w:val="004053EC"/>
    <w:rsid w:val="00482A55"/>
    <w:rsid w:val="004A70A3"/>
    <w:rsid w:val="00516F90"/>
    <w:rsid w:val="00753C22"/>
    <w:rsid w:val="008E723E"/>
    <w:rsid w:val="00A05D52"/>
    <w:rsid w:val="00B571FB"/>
    <w:rsid w:val="00C95614"/>
    <w:rsid w:val="00CF10BD"/>
    <w:rsid w:val="00D1641E"/>
    <w:rsid w:val="00E3461C"/>
    <w:rsid w:val="00E52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F4844"/>
  <w15:chartTrackingRefBased/>
  <w15:docId w15:val="{CD141799-4736-405F-968D-7799A2A58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6F90"/>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6F90"/>
    <w:pPr>
      <w:ind w:left="720"/>
      <w:contextualSpacing/>
    </w:pPr>
  </w:style>
  <w:style w:type="character" w:styleId="Hyperlink">
    <w:name w:val="Hyperlink"/>
    <w:basedOn w:val="DefaultParagraphFont"/>
    <w:uiPriority w:val="99"/>
    <w:unhideWhenUsed/>
    <w:rsid w:val="00401DD8"/>
    <w:rPr>
      <w:color w:val="0563C1" w:themeColor="hyperlink"/>
      <w:u w:val="single"/>
    </w:rPr>
  </w:style>
  <w:style w:type="character" w:styleId="UnresolvedMention">
    <w:name w:val="Unresolved Mention"/>
    <w:basedOn w:val="DefaultParagraphFont"/>
    <w:uiPriority w:val="99"/>
    <w:semiHidden/>
    <w:unhideWhenUsed/>
    <w:rsid w:val="00401DD8"/>
    <w:rPr>
      <w:color w:val="605E5C"/>
      <w:shd w:val="clear" w:color="auto" w:fill="E1DFDD"/>
    </w:rPr>
  </w:style>
  <w:style w:type="paragraph" w:styleId="Header">
    <w:name w:val="header"/>
    <w:basedOn w:val="Normal"/>
    <w:link w:val="HeaderChar"/>
    <w:uiPriority w:val="99"/>
    <w:unhideWhenUsed/>
    <w:rsid w:val="00B57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1FB"/>
  </w:style>
  <w:style w:type="paragraph" w:styleId="Footer">
    <w:name w:val="footer"/>
    <w:basedOn w:val="Normal"/>
    <w:link w:val="FooterChar"/>
    <w:uiPriority w:val="99"/>
    <w:unhideWhenUsed/>
    <w:rsid w:val="00B57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uglascountywa.net/departments/auditor/" TargetMode="External"/><Relationship Id="rId18" Type="http://schemas.openxmlformats.org/officeDocument/2006/relationships/hyperlink" Target="mailto:auditor@co.kitsap.wa.us" TargetMode="External"/><Relationship Id="rId26" Type="http://schemas.openxmlformats.org/officeDocument/2006/relationships/hyperlink" Target="https://wei.sos.wa.gov/county/wallawalla/en/pages/default.aspx" TargetMode="External"/><Relationship Id="rId3" Type="http://schemas.openxmlformats.org/officeDocument/2006/relationships/settings" Target="settings.xml"/><Relationship Id="rId21" Type="http://schemas.openxmlformats.org/officeDocument/2006/relationships/hyperlink" Target="mailto:screcording@co.skagit.wa.us"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co.franklin.wa.us/auditor/" TargetMode="External"/><Relationship Id="rId17" Type="http://schemas.openxmlformats.org/officeDocument/2006/relationships/hyperlink" Target="http://lewiscountywa.gov/auditor" TargetMode="External"/><Relationship Id="rId25" Type="http://schemas.openxmlformats.org/officeDocument/2006/relationships/hyperlink" Target="http://www.co.thurston.wa.us/audito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itsapgov.com\aud\" TargetMode="External"/><Relationship Id="rId20" Type="http://schemas.openxmlformats.org/officeDocument/2006/relationships/hyperlink" Target="mailto:karenh@co.mason.wa.us" TargetMode="External"/><Relationship Id="rId29" Type="http://schemas.openxmlformats.org/officeDocument/2006/relationships/hyperlink" Target="mailto:recording@co.whatcom.wa.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lark.wa.gov/auditor" TargetMode="External"/><Relationship Id="rId24" Type="http://schemas.openxmlformats.org/officeDocument/2006/relationships/hyperlink" Target="https://www.spokanecounty.org/Auditor/content.aspx?c=1527"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kingcounty.gov/business/Recorders" TargetMode="External"/><Relationship Id="rId23" Type="http://schemas.openxmlformats.org/officeDocument/2006/relationships/hyperlink" Target="mailto:screcording@co.skagit.wa.us" TargetMode="External"/><Relationship Id="rId28" Type="http://schemas.openxmlformats.org/officeDocument/2006/relationships/hyperlink" Target="http://www.co.whatcom.wa.us/auditor" TargetMode="External"/><Relationship Id="rId10" Type="http://schemas.openxmlformats.org/officeDocument/2006/relationships/hyperlink" Target="http://www.co.chelan.wa.us/auditor" TargetMode="External"/><Relationship Id="rId19" Type="http://schemas.openxmlformats.org/officeDocument/2006/relationships/hyperlink" Target="http://wei.secstate.wa.gov/wei/mason"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uditor@co.benton.wa.us" TargetMode="External"/><Relationship Id="rId14" Type="http://schemas.openxmlformats.org/officeDocument/2006/relationships/hyperlink" Target="mailto:mjaderlund@grantcountywa.gov" TargetMode="External"/><Relationship Id="rId22" Type="http://schemas.openxmlformats.org/officeDocument/2006/relationships/hyperlink" Target="http://web5.co.snohomish.wa.us" TargetMode="External"/><Relationship Id="rId27" Type="http://schemas.openxmlformats.org/officeDocument/2006/relationships/hyperlink" Target="mailto:auditor@co.walla-walla.wa.us" TargetMode="External"/><Relationship Id="rId30" Type="http://schemas.openxmlformats.org/officeDocument/2006/relationships/hyperlink" Target="mailto:auditor@co.whatcom.wa.us" TargetMode="External"/><Relationship Id="rId8" Type="http://schemas.openxmlformats.org/officeDocument/2006/relationships/hyperlink" Target="mailto:auditor@co.benton.wa.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3638</Words>
  <Characters>19031</Characters>
  <Application>Microsoft Office Word</Application>
  <DocSecurity>0</DocSecurity>
  <Lines>704</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Sawyer</dc:creator>
  <cp:keywords/>
  <dc:description/>
  <cp:lastModifiedBy>Genevieve Sawyer</cp:lastModifiedBy>
  <cp:revision>2</cp:revision>
  <dcterms:created xsi:type="dcterms:W3CDTF">2023-01-27T19:57:00Z</dcterms:created>
  <dcterms:modified xsi:type="dcterms:W3CDTF">2023-01-27T19:57:00Z</dcterms:modified>
</cp:coreProperties>
</file>